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7B" w:rsidRDefault="00A1777B" w:rsidP="00A1777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West Eugene EmX Launch </w:t>
      </w:r>
    </w:p>
    <w:p w:rsidR="00A1777B" w:rsidRDefault="00C12FAC" w:rsidP="00A1777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Executive Summary </w:t>
      </w:r>
    </w:p>
    <w:p w:rsidR="0029153C" w:rsidRPr="00304BD4" w:rsidRDefault="0029153C">
      <w:pPr>
        <w:rPr>
          <w:rFonts w:ascii="Arial" w:hAnsi="Arial" w:cs="Arial"/>
          <w:u w:val="single"/>
        </w:rPr>
      </w:pPr>
      <w:bookmarkStart w:id="0" w:name="_GoBack"/>
      <w:bookmarkEnd w:id="0"/>
    </w:p>
    <w:p w:rsidR="0029153C" w:rsidRPr="00304BD4" w:rsidRDefault="0029153C">
      <w:pPr>
        <w:rPr>
          <w:rFonts w:ascii="Arial" w:hAnsi="Arial" w:cs="Arial"/>
          <w:b/>
          <w:u w:val="single"/>
        </w:rPr>
      </w:pPr>
      <w:r w:rsidRPr="00304BD4">
        <w:rPr>
          <w:rFonts w:ascii="Arial" w:hAnsi="Arial" w:cs="Arial"/>
          <w:b/>
          <w:u w:val="single"/>
        </w:rPr>
        <w:t>Project Synopsis</w:t>
      </w:r>
    </w:p>
    <w:p w:rsidR="005479A3" w:rsidRDefault="005479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After seven years in planning, development and construction, the West Eugene EmX line will launch on September 17, 2017. </w:t>
      </w:r>
      <w:r w:rsidR="000A5B44">
        <w:rPr>
          <w:rFonts w:ascii="Arial" w:hAnsi="Arial" w:cs="Arial"/>
        </w:rPr>
        <w:t xml:space="preserve">This project is the third corridor in LTD’s Bus Rapid Transit System and will add </w:t>
      </w:r>
      <w:r w:rsidR="00FB6FA9">
        <w:rPr>
          <w:rFonts w:ascii="Arial" w:hAnsi="Arial" w:cs="Arial"/>
        </w:rPr>
        <w:t>more</w:t>
      </w:r>
      <w:r w:rsidR="000A5B44">
        <w:rPr>
          <w:rFonts w:ascii="Arial" w:hAnsi="Arial" w:cs="Arial"/>
        </w:rPr>
        <w:t xml:space="preserve"> BRT service to the system as well as </w:t>
      </w:r>
      <w:r w:rsidR="00323E67">
        <w:rPr>
          <w:rFonts w:ascii="Arial" w:hAnsi="Arial" w:cs="Arial"/>
        </w:rPr>
        <w:t xml:space="preserve">improved connectivity and more efficient service. </w:t>
      </w:r>
    </w:p>
    <w:p w:rsidR="00323E67" w:rsidRDefault="00612D8B">
      <w:pPr>
        <w:rPr>
          <w:rFonts w:ascii="Arial" w:hAnsi="Arial" w:cs="Arial"/>
        </w:rPr>
      </w:pPr>
      <w:r>
        <w:rPr>
          <w:rFonts w:ascii="Arial" w:hAnsi="Arial" w:cs="Arial"/>
        </w:rPr>
        <w:t>West 11th</w:t>
      </w:r>
      <w:r w:rsidR="001844AF">
        <w:rPr>
          <w:rFonts w:ascii="Arial" w:hAnsi="Arial" w:cs="Arial"/>
        </w:rPr>
        <w:t xml:space="preserve"> Avenue in Eugene</w:t>
      </w:r>
      <w:r>
        <w:rPr>
          <w:rFonts w:ascii="Arial" w:hAnsi="Arial" w:cs="Arial"/>
        </w:rPr>
        <w:t xml:space="preserve"> was designated by ODOT as </w:t>
      </w:r>
      <w:r w:rsidR="00BB2685">
        <w:rPr>
          <w:rFonts w:ascii="Arial" w:hAnsi="Arial" w:cs="Arial"/>
        </w:rPr>
        <w:t>one of Oregon’s major c</w:t>
      </w:r>
      <w:r>
        <w:rPr>
          <w:rFonts w:ascii="Arial" w:hAnsi="Arial" w:cs="Arial"/>
        </w:rPr>
        <w:t>hokepoint</w:t>
      </w:r>
      <w:r w:rsidR="00BB268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In order to alleviate congestion in the West Eugene area, the city of Eugene and LTD determined that this area had the greatest need for transit improvements. </w:t>
      </w:r>
      <w:r w:rsidR="001844AF">
        <w:rPr>
          <w:rFonts w:ascii="Arial" w:hAnsi="Arial" w:cs="Arial"/>
        </w:rPr>
        <w:t>After a comprehensive alternatives analysis, which included evaluating traffic patterns, increases in population and traffic, cost/benefits a</w:t>
      </w:r>
      <w:r w:rsidR="00FF0185">
        <w:rPr>
          <w:rFonts w:ascii="Arial" w:hAnsi="Arial" w:cs="Arial"/>
        </w:rPr>
        <w:t>nalyses,</w:t>
      </w:r>
      <w:r w:rsidR="001844AF">
        <w:rPr>
          <w:rFonts w:ascii="Arial" w:hAnsi="Arial" w:cs="Arial"/>
        </w:rPr>
        <w:t xml:space="preserve"> community input</w:t>
      </w:r>
      <w:r w:rsidR="00FF0185">
        <w:rPr>
          <w:rFonts w:ascii="Arial" w:hAnsi="Arial" w:cs="Arial"/>
        </w:rPr>
        <w:t xml:space="preserve"> and other</w:t>
      </w:r>
      <w:r w:rsidR="00FB6FA9">
        <w:rPr>
          <w:rFonts w:ascii="Arial" w:hAnsi="Arial" w:cs="Arial"/>
        </w:rPr>
        <w:t xml:space="preserve"> data analysis</w:t>
      </w:r>
      <w:r w:rsidR="00B42F8D">
        <w:rPr>
          <w:rFonts w:ascii="Arial" w:hAnsi="Arial" w:cs="Arial"/>
        </w:rPr>
        <w:t>,</w:t>
      </w:r>
      <w:r w:rsidR="00923E81">
        <w:rPr>
          <w:rFonts w:ascii="Arial" w:hAnsi="Arial" w:cs="Arial"/>
        </w:rPr>
        <w:t xml:space="preserve"> the Eugene City Council and</w:t>
      </w:r>
      <w:r w:rsidR="00B42F8D">
        <w:rPr>
          <w:rFonts w:ascii="Arial" w:hAnsi="Arial" w:cs="Arial"/>
        </w:rPr>
        <w:t xml:space="preserve"> LTD’s </w:t>
      </w:r>
      <w:r w:rsidR="00923E81">
        <w:rPr>
          <w:rFonts w:ascii="Arial" w:hAnsi="Arial" w:cs="Arial"/>
        </w:rPr>
        <w:t xml:space="preserve">Board </w:t>
      </w:r>
      <w:r w:rsidR="00B42F8D">
        <w:rPr>
          <w:rFonts w:ascii="Arial" w:hAnsi="Arial" w:cs="Arial"/>
        </w:rPr>
        <w:t xml:space="preserve">of </w:t>
      </w:r>
      <w:r w:rsidR="00923E81">
        <w:rPr>
          <w:rFonts w:ascii="Arial" w:hAnsi="Arial" w:cs="Arial"/>
        </w:rPr>
        <w:t xml:space="preserve">Directors </w:t>
      </w:r>
      <w:r w:rsidR="001844AF">
        <w:rPr>
          <w:rFonts w:ascii="Arial" w:hAnsi="Arial" w:cs="Arial"/>
        </w:rPr>
        <w:t xml:space="preserve">approved the expansion of EmX into West Eugene. </w:t>
      </w:r>
    </w:p>
    <w:p w:rsidR="00A1777B" w:rsidRDefault="00826013">
      <w:pPr>
        <w:rPr>
          <w:rFonts w:ascii="Arial" w:hAnsi="Arial" w:cs="Arial"/>
          <w:b/>
        </w:rPr>
      </w:pPr>
      <w:r>
        <w:rPr>
          <w:rFonts w:ascii="Arial" w:hAnsi="Arial" w:cs="Arial"/>
        </w:rPr>
        <w:t>The purpose of this plan is to</w:t>
      </w:r>
      <w:r w:rsidR="00FF0185">
        <w:rPr>
          <w:rFonts w:ascii="Arial" w:hAnsi="Arial" w:cs="Arial"/>
        </w:rPr>
        <w:t xml:space="preserve"> provide </w:t>
      </w:r>
      <w:r w:rsidR="00E066A5">
        <w:rPr>
          <w:rFonts w:ascii="Arial" w:hAnsi="Arial" w:cs="Arial"/>
        </w:rPr>
        <w:t xml:space="preserve">the LTD public affairs team as well as LTD’s executive team with a guide for the marketing and communication efforts promoting the new West Eugene EmX. </w:t>
      </w:r>
    </w:p>
    <w:p w:rsidR="00A1777B" w:rsidRPr="00304BD4" w:rsidRDefault="00A1777B" w:rsidP="00A1777B">
      <w:pPr>
        <w:rPr>
          <w:rFonts w:ascii="Arial" w:hAnsi="Arial" w:cs="Arial"/>
          <w:b/>
        </w:rPr>
      </w:pPr>
      <w:r w:rsidRPr="00304BD4">
        <w:rPr>
          <w:rFonts w:ascii="Arial" w:hAnsi="Arial" w:cs="Arial"/>
          <w:b/>
        </w:rPr>
        <w:t xml:space="preserve">Overarching </w:t>
      </w:r>
      <w:r w:rsidR="00B74C76" w:rsidRPr="00304BD4">
        <w:rPr>
          <w:rFonts w:ascii="Arial" w:hAnsi="Arial" w:cs="Arial"/>
          <w:b/>
        </w:rPr>
        <w:t xml:space="preserve">LTD </w:t>
      </w:r>
      <w:r w:rsidRPr="00304BD4">
        <w:rPr>
          <w:rFonts w:ascii="Arial" w:hAnsi="Arial" w:cs="Arial"/>
          <w:b/>
        </w:rPr>
        <w:t>goals</w:t>
      </w:r>
      <w:r w:rsidR="00251307" w:rsidRPr="00304BD4">
        <w:rPr>
          <w:rFonts w:ascii="Arial" w:hAnsi="Arial" w:cs="Arial"/>
          <w:b/>
        </w:rPr>
        <w:t>:</w:t>
      </w:r>
    </w:p>
    <w:p w:rsidR="00251307" w:rsidRPr="00304BD4" w:rsidRDefault="00A1777B" w:rsidP="00304BD4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304BD4">
        <w:rPr>
          <w:rFonts w:ascii="Arial" w:hAnsi="Arial" w:cs="Arial"/>
        </w:rPr>
        <w:t xml:space="preserve">To make sure that LTD is </w:t>
      </w:r>
      <w:r w:rsidR="006A0A68" w:rsidRPr="00304BD4">
        <w:rPr>
          <w:rFonts w:ascii="Arial" w:hAnsi="Arial" w:cs="Arial"/>
        </w:rPr>
        <w:t xml:space="preserve">positively </w:t>
      </w:r>
      <w:r w:rsidRPr="00304BD4">
        <w:rPr>
          <w:rFonts w:ascii="Arial" w:hAnsi="Arial" w:cs="Arial"/>
        </w:rPr>
        <w:t>represented as a vital part of the community;</w:t>
      </w:r>
    </w:p>
    <w:p w:rsidR="00251307" w:rsidRPr="00304BD4" w:rsidRDefault="00251307" w:rsidP="00304BD4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That </w:t>
      </w:r>
      <w:r w:rsidR="00A1777B" w:rsidRPr="00304BD4">
        <w:rPr>
          <w:rFonts w:ascii="Arial" w:hAnsi="Arial" w:cs="Arial"/>
        </w:rPr>
        <w:t>LTD is consistently improving operations</w:t>
      </w:r>
      <w:r w:rsidR="006A56D6" w:rsidRPr="00304BD4">
        <w:rPr>
          <w:rFonts w:ascii="Arial" w:hAnsi="Arial" w:cs="Arial"/>
        </w:rPr>
        <w:t xml:space="preserve"> and service</w:t>
      </w:r>
      <w:r w:rsidR="00C7103E" w:rsidRPr="00304BD4">
        <w:rPr>
          <w:rFonts w:ascii="Arial" w:hAnsi="Arial" w:cs="Arial"/>
        </w:rPr>
        <w:t xml:space="preserve">; </w:t>
      </w:r>
    </w:p>
    <w:p w:rsidR="00251307" w:rsidRPr="00304BD4" w:rsidRDefault="00251307" w:rsidP="00304BD4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7103E" w:rsidRPr="00304BD4">
        <w:rPr>
          <w:rFonts w:ascii="Arial" w:hAnsi="Arial" w:cs="Arial"/>
        </w:rPr>
        <w:t xml:space="preserve">hat LTD provides equitable, safe and reliable </w:t>
      </w:r>
      <w:r w:rsidR="00A1777B" w:rsidRPr="00304BD4">
        <w:rPr>
          <w:rFonts w:ascii="Arial" w:hAnsi="Arial" w:cs="Arial"/>
        </w:rPr>
        <w:t xml:space="preserve">transportation </w:t>
      </w:r>
      <w:r>
        <w:rPr>
          <w:rFonts w:ascii="Arial" w:hAnsi="Arial" w:cs="Arial"/>
        </w:rPr>
        <w:t xml:space="preserve">as </w:t>
      </w:r>
      <w:r w:rsidR="00985020" w:rsidRPr="00304BD4">
        <w:rPr>
          <w:rFonts w:ascii="Arial" w:hAnsi="Arial" w:cs="Arial"/>
        </w:rPr>
        <w:t>part of a</w:t>
      </w:r>
      <w:r w:rsidR="00B42F8D" w:rsidRPr="00304BD4">
        <w:rPr>
          <w:rFonts w:ascii="Arial" w:hAnsi="Arial" w:cs="Arial"/>
        </w:rPr>
        <w:t xml:space="preserve"> well</w:t>
      </w:r>
      <w:r w:rsidR="009A4171" w:rsidRPr="00304BD4">
        <w:rPr>
          <w:rFonts w:ascii="Arial" w:hAnsi="Arial" w:cs="Arial"/>
        </w:rPr>
        <w:t>-</w:t>
      </w:r>
      <w:r w:rsidR="00B42F8D" w:rsidRPr="00304BD4">
        <w:rPr>
          <w:rFonts w:ascii="Arial" w:hAnsi="Arial" w:cs="Arial"/>
        </w:rPr>
        <w:t>functioning transportation network;</w:t>
      </w:r>
      <w:r w:rsidR="009A4171" w:rsidRPr="00304BD4">
        <w:rPr>
          <w:rFonts w:ascii="Arial" w:hAnsi="Arial" w:cs="Arial"/>
        </w:rPr>
        <w:t xml:space="preserve"> </w:t>
      </w:r>
    </w:p>
    <w:p w:rsidR="00251307" w:rsidRPr="00304BD4" w:rsidRDefault="00251307" w:rsidP="00304BD4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7103E" w:rsidRPr="00304BD4">
        <w:rPr>
          <w:rFonts w:ascii="Arial" w:hAnsi="Arial" w:cs="Arial"/>
        </w:rPr>
        <w:t>hat</w:t>
      </w:r>
      <w:r w:rsidR="00A1777B" w:rsidRPr="00304BD4">
        <w:rPr>
          <w:rFonts w:ascii="Arial" w:hAnsi="Arial" w:cs="Arial"/>
        </w:rPr>
        <w:t xml:space="preserve"> LTD is a responsible </w:t>
      </w:r>
      <w:r w:rsidR="00FA426F" w:rsidRPr="00304BD4">
        <w:rPr>
          <w:rFonts w:ascii="Arial" w:hAnsi="Arial" w:cs="Arial"/>
        </w:rPr>
        <w:t xml:space="preserve">partner in </w:t>
      </w:r>
      <w:r w:rsidR="00B42F8D" w:rsidRPr="00304BD4">
        <w:rPr>
          <w:rFonts w:ascii="Arial" w:hAnsi="Arial" w:cs="Arial"/>
        </w:rPr>
        <w:t xml:space="preserve">current and </w:t>
      </w:r>
      <w:r w:rsidR="00FA426F" w:rsidRPr="00304BD4">
        <w:rPr>
          <w:rFonts w:ascii="Arial" w:hAnsi="Arial" w:cs="Arial"/>
        </w:rPr>
        <w:t>long-range planning efforts</w:t>
      </w:r>
      <w:r w:rsidR="00C7103E" w:rsidRPr="00304BD4">
        <w:rPr>
          <w:rFonts w:ascii="Arial" w:hAnsi="Arial" w:cs="Arial"/>
        </w:rPr>
        <w:t xml:space="preserve">, which </w:t>
      </w:r>
      <w:r w:rsidR="00B42F8D" w:rsidRPr="00304BD4">
        <w:rPr>
          <w:rFonts w:ascii="Arial" w:hAnsi="Arial" w:cs="Arial"/>
        </w:rPr>
        <w:t>support</w:t>
      </w:r>
      <w:r w:rsidR="00985020" w:rsidRPr="00304BD4">
        <w:rPr>
          <w:rFonts w:ascii="Arial" w:hAnsi="Arial" w:cs="Arial"/>
        </w:rPr>
        <w:t>s</w:t>
      </w:r>
      <w:r w:rsidR="00B42F8D" w:rsidRPr="00304BD4">
        <w:rPr>
          <w:rFonts w:ascii="Arial" w:hAnsi="Arial" w:cs="Arial"/>
        </w:rPr>
        <w:t xml:space="preserve"> </w:t>
      </w:r>
      <w:r w:rsidR="00C7103E" w:rsidRPr="00304BD4">
        <w:rPr>
          <w:rFonts w:ascii="Arial" w:hAnsi="Arial" w:cs="Arial"/>
        </w:rPr>
        <w:t xml:space="preserve">economic </w:t>
      </w:r>
      <w:r w:rsidR="00B42F8D" w:rsidRPr="00304BD4">
        <w:rPr>
          <w:rFonts w:ascii="Arial" w:hAnsi="Arial" w:cs="Arial"/>
        </w:rPr>
        <w:t xml:space="preserve">and community </w:t>
      </w:r>
      <w:r w:rsidR="00C7103E" w:rsidRPr="00304BD4">
        <w:rPr>
          <w:rFonts w:ascii="Arial" w:hAnsi="Arial" w:cs="Arial"/>
        </w:rPr>
        <w:t>development</w:t>
      </w:r>
      <w:r w:rsidR="00985020" w:rsidRPr="00304BD4">
        <w:rPr>
          <w:rFonts w:ascii="Arial" w:hAnsi="Arial" w:cs="Arial"/>
        </w:rPr>
        <w:t xml:space="preserve"> as well as</w:t>
      </w:r>
      <w:r w:rsidR="00B42F8D" w:rsidRPr="00304BD4">
        <w:rPr>
          <w:rFonts w:ascii="Arial" w:hAnsi="Arial" w:cs="Arial"/>
        </w:rPr>
        <w:t xml:space="preserve"> public and environmental</w:t>
      </w:r>
      <w:r>
        <w:rPr>
          <w:rFonts w:ascii="Arial" w:hAnsi="Arial" w:cs="Arial"/>
        </w:rPr>
        <w:t xml:space="preserve"> </w:t>
      </w:r>
      <w:r w:rsidR="008F7E4E">
        <w:rPr>
          <w:rFonts w:ascii="Arial" w:hAnsi="Arial" w:cs="Arial"/>
        </w:rPr>
        <w:t>advancement.</w:t>
      </w:r>
    </w:p>
    <w:p w:rsidR="00251307" w:rsidRPr="00304BD4" w:rsidRDefault="00B42F8D" w:rsidP="00304BD4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304BD4">
        <w:rPr>
          <w:rFonts w:ascii="Arial" w:hAnsi="Arial" w:cs="Arial"/>
        </w:rPr>
        <w:t xml:space="preserve">LTD is a responsible </w:t>
      </w:r>
      <w:r w:rsidR="00C7103E" w:rsidRPr="00304BD4">
        <w:rPr>
          <w:rFonts w:ascii="Arial" w:hAnsi="Arial" w:cs="Arial"/>
        </w:rPr>
        <w:t xml:space="preserve">public </w:t>
      </w:r>
      <w:r w:rsidRPr="00304BD4">
        <w:rPr>
          <w:rFonts w:ascii="Arial" w:hAnsi="Arial" w:cs="Arial"/>
        </w:rPr>
        <w:t xml:space="preserve">steward and values community </w:t>
      </w:r>
      <w:r w:rsidR="00C7103E" w:rsidRPr="00304BD4">
        <w:rPr>
          <w:rFonts w:ascii="Arial" w:hAnsi="Arial" w:cs="Arial"/>
        </w:rPr>
        <w:t xml:space="preserve">engagement and </w:t>
      </w:r>
      <w:r w:rsidRPr="00304BD4">
        <w:rPr>
          <w:rFonts w:ascii="Arial" w:hAnsi="Arial" w:cs="Arial"/>
        </w:rPr>
        <w:t xml:space="preserve">public </w:t>
      </w:r>
      <w:r w:rsidR="00C7103E" w:rsidRPr="00304BD4">
        <w:rPr>
          <w:rFonts w:ascii="Arial" w:hAnsi="Arial" w:cs="Arial"/>
        </w:rPr>
        <w:t>transparency</w:t>
      </w:r>
      <w:r w:rsidR="00251307">
        <w:rPr>
          <w:rFonts w:ascii="Arial" w:hAnsi="Arial" w:cs="Arial"/>
        </w:rPr>
        <w:t>;</w:t>
      </w:r>
      <w:r w:rsidR="00C7103E" w:rsidRPr="00304BD4">
        <w:rPr>
          <w:rFonts w:ascii="Arial" w:hAnsi="Arial" w:cs="Arial"/>
        </w:rPr>
        <w:t xml:space="preserve"> </w:t>
      </w:r>
    </w:p>
    <w:p w:rsidR="00B74C76" w:rsidRPr="00304BD4" w:rsidRDefault="00251307" w:rsidP="00304BD4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And t</w:t>
      </w:r>
      <w:r w:rsidR="00B42F8D" w:rsidRPr="00304BD4">
        <w:rPr>
          <w:rFonts w:ascii="Arial" w:hAnsi="Arial" w:cs="Arial"/>
        </w:rPr>
        <w:t>he District serves as</w:t>
      </w:r>
      <w:r w:rsidR="00A1777B" w:rsidRPr="00304BD4">
        <w:rPr>
          <w:rFonts w:ascii="Arial" w:hAnsi="Arial" w:cs="Arial"/>
        </w:rPr>
        <w:t xml:space="preserve"> a valuable resource for </w:t>
      </w:r>
      <w:r w:rsidR="00B42F8D" w:rsidRPr="00304BD4">
        <w:rPr>
          <w:rFonts w:ascii="Arial" w:hAnsi="Arial" w:cs="Arial"/>
        </w:rPr>
        <w:t xml:space="preserve">and benefits </w:t>
      </w:r>
      <w:r w:rsidR="00A1777B" w:rsidRPr="00304BD4">
        <w:rPr>
          <w:rFonts w:ascii="Arial" w:hAnsi="Arial" w:cs="Arial"/>
        </w:rPr>
        <w:t xml:space="preserve">all members of </w:t>
      </w:r>
      <w:r w:rsidR="00B42F8D" w:rsidRPr="00304BD4">
        <w:rPr>
          <w:rFonts w:ascii="Arial" w:hAnsi="Arial" w:cs="Arial"/>
        </w:rPr>
        <w:t xml:space="preserve">our diverse </w:t>
      </w:r>
      <w:r w:rsidR="00A1777B" w:rsidRPr="00304BD4">
        <w:rPr>
          <w:rFonts w:ascii="Arial" w:hAnsi="Arial" w:cs="Arial"/>
        </w:rPr>
        <w:t xml:space="preserve">community. </w:t>
      </w:r>
    </w:p>
    <w:p w:rsidR="008F7E4E" w:rsidRDefault="008F7E4E">
      <w:pPr>
        <w:rPr>
          <w:rFonts w:ascii="Arial" w:hAnsi="Arial" w:cs="Arial"/>
          <w:b/>
        </w:rPr>
      </w:pPr>
    </w:p>
    <w:p w:rsidR="001F7B42" w:rsidRPr="000F28D6" w:rsidRDefault="001F7B42">
      <w:pPr>
        <w:rPr>
          <w:rFonts w:ascii="Arial" w:hAnsi="Arial" w:cs="Arial"/>
          <w:b/>
        </w:rPr>
      </w:pPr>
      <w:r w:rsidRPr="000F28D6">
        <w:rPr>
          <w:rFonts w:ascii="Arial" w:hAnsi="Arial" w:cs="Arial"/>
          <w:b/>
        </w:rPr>
        <w:t xml:space="preserve">Goals for this specific </w:t>
      </w:r>
      <w:r w:rsidR="00E77D5D">
        <w:rPr>
          <w:rFonts w:ascii="Arial" w:hAnsi="Arial" w:cs="Arial"/>
          <w:b/>
        </w:rPr>
        <w:t xml:space="preserve">communication </w:t>
      </w:r>
      <w:r w:rsidRPr="000F28D6">
        <w:rPr>
          <w:rFonts w:ascii="Arial" w:hAnsi="Arial" w:cs="Arial"/>
          <w:b/>
        </w:rPr>
        <w:t xml:space="preserve">project: </w:t>
      </w:r>
    </w:p>
    <w:p w:rsidR="00EA3DAF" w:rsidRPr="00EA3DAF" w:rsidRDefault="00EA3DAF" w:rsidP="00EA3DA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To i</w:t>
      </w:r>
      <w:r w:rsidRPr="00EA3DAF">
        <w:rPr>
          <w:rFonts w:ascii="Arial" w:hAnsi="Arial" w:cs="Arial"/>
        </w:rPr>
        <w:t>nform the community about the new service in West Eugene as well as highlight the many benefits that the EmX will bring to the neighborhood.</w:t>
      </w:r>
    </w:p>
    <w:p w:rsidR="00FB6FA9" w:rsidRDefault="00E77D5D" w:rsidP="0036104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To encourage and grow ridership on EmX West</w:t>
      </w:r>
      <w:r w:rsidR="00B42F8D">
        <w:rPr>
          <w:rFonts w:ascii="Arial" w:hAnsi="Arial" w:cs="Arial"/>
        </w:rPr>
        <w:t xml:space="preserve"> and, by extension, the entire EmX line.</w:t>
      </w:r>
    </w:p>
    <w:p w:rsidR="00E77D5D" w:rsidRPr="00FB6FA9" w:rsidRDefault="00FB6FA9" w:rsidP="00FB6FA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To support the local business community</w:t>
      </w:r>
      <w:r w:rsidR="008076C3">
        <w:rPr>
          <w:rFonts w:ascii="Arial" w:hAnsi="Arial" w:cs="Arial"/>
        </w:rPr>
        <w:t xml:space="preserve"> and </w:t>
      </w:r>
      <w:r w:rsidR="008F7E4E">
        <w:rPr>
          <w:rFonts w:ascii="Arial" w:hAnsi="Arial" w:cs="Arial"/>
        </w:rPr>
        <w:t>W</w:t>
      </w:r>
      <w:r w:rsidR="008076C3">
        <w:rPr>
          <w:rFonts w:ascii="Arial" w:hAnsi="Arial" w:cs="Arial"/>
        </w:rPr>
        <w:t>estside residents</w:t>
      </w:r>
      <w:r>
        <w:rPr>
          <w:rFonts w:ascii="Arial" w:hAnsi="Arial" w:cs="Arial"/>
        </w:rPr>
        <w:t xml:space="preserve"> and thank them for their cooperation and patience.</w:t>
      </w:r>
    </w:p>
    <w:p w:rsidR="0035395B" w:rsidRDefault="0035395B" w:rsidP="0036104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educate and inform the public and riders about the benefits of the EmX Network, which includes the newest </w:t>
      </w:r>
      <w:r w:rsidR="00FA426F">
        <w:rPr>
          <w:rFonts w:ascii="Arial" w:hAnsi="Arial" w:cs="Arial"/>
        </w:rPr>
        <w:t>segment</w:t>
      </w:r>
      <w:r>
        <w:rPr>
          <w:rFonts w:ascii="Arial" w:hAnsi="Arial" w:cs="Arial"/>
        </w:rPr>
        <w:t xml:space="preserve">, EmX West. </w:t>
      </w:r>
    </w:p>
    <w:p w:rsidR="0035395B" w:rsidRPr="0035395B" w:rsidRDefault="0035395B" w:rsidP="0035395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To encourage participation in a community-wide celebration of EmX West.</w:t>
      </w:r>
    </w:p>
    <w:p w:rsidR="00361046" w:rsidRDefault="002F2E8F" w:rsidP="0036104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4A2B45">
        <w:rPr>
          <w:rFonts w:ascii="Arial" w:hAnsi="Arial" w:cs="Arial"/>
        </w:rPr>
        <w:lastRenderedPageBreak/>
        <w:t xml:space="preserve">To build </w:t>
      </w:r>
      <w:r w:rsidR="00DE6B28" w:rsidRPr="004A2B45">
        <w:rPr>
          <w:rFonts w:ascii="Arial" w:hAnsi="Arial" w:cs="Arial"/>
        </w:rPr>
        <w:t xml:space="preserve">enthusiasm and support for LTD as the community’s public transit agency. </w:t>
      </w:r>
    </w:p>
    <w:p w:rsidR="004A2B45" w:rsidRPr="00361046" w:rsidRDefault="004A2B45" w:rsidP="00361046">
      <w:pPr>
        <w:pStyle w:val="ListParagraph"/>
        <w:rPr>
          <w:rFonts w:ascii="Arial" w:hAnsi="Arial" w:cs="Arial"/>
        </w:rPr>
      </w:pPr>
    </w:p>
    <w:p w:rsidR="0045328D" w:rsidRDefault="00522887" w:rsidP="00656076">
      <w:pPr>
        <w:rPr>
          <w:rFonts w:ascii="Arial" w:hAnsi="Arial" w:cs="Arial"/>
          <w:b/>
        </w:rPr>
      </w:pPr>
      <w:r w:rsidRPr="00304BD4">
        <w:rPr>
          <w:rFonts w:ascii="Arial" w:hAnsi="Arial" w:cs="Arial"/>
          <w:b/>
          <w:u w:val="single"/>
        </w:rPr>
        <w:t>Strategies</w:t>
      </w:r>
    </w:p>
    <w:p w:rsidR="00A12C08" w:rsidRDefault="00522887" w:rsidP="005228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main objective of this plan is to build knowledge of the </w:t>
      </w:r>
      <w:r w:rsidR="008076C3">
        <w:rPr>
          <w:rFonts w:ascii="Arial" w:hAnsi="Arial" w:cs="Arial"/>
        </w:rPr>
        <w:t>new service</w:t>
      </w:r>
      <w:r>
        <w:rPr>
          <w:rFonts w:ascii="Arial" w:hAnsi="Arial" w:cs="Arial"/>
        </w:rPr>
        <w:t xml:space="preserve"> in West Eugene and encourage/increase ridership on the newest segment of the EmX</w:t>
      </w:r>
      <w:r w:rsidR="008076C3">
        <w:rPr>
          <w:rFonts w:ascii="Arial" w:hAnsi="Arial" w:cs="Arial"/>
        </w:rPr>
        <w:t xml:space="preserve"> and the EmX</w:t>
      </w:r>
      <w:r>
        <w:rPr>
          <w:rFonts w:ascii="Arial" w:hAnsi="Arial" w:cs="Arial"/>
        </w:rPr>
        <w:t xml:space="preserve"> Network</w:t>
      </w:r>
      <w:r w:rsidR="008076C3">
        <w:rPr>
          <w:rFonts w:ascii="Arial" w:hAnsi="Arial" w:cs="Arial"/>
        </w:rPr>
        <w:t xml:space="preserve">, and </w:t>
      </w:r>
      <w:r w:rsidR="008F7E4E">
        <w:rPr>
          <w:rFonts w:ascii="Arial" w:hAnsi="Arial" w:cs="Arial"/>
        </w:rPr>
        <w:t>recognize</w:t>
      </w:r>
      <w:r w:rsidR="008076C3">
        <w:rPr>
          <w:rFonts w:ascii="Arial" w:hAnsi="Arial" w:cs="Arial"/>
        </w:rPr>
        <w:t xml:space="preserve"> key stakeholders that have been an integral part of this project</w:t>
      </w:r>
      <w:r w:rsidR="00304BD4">
        <w:rPr>
          <w:rFonts w:ascii="Arial" w:hAnsi="Arial" w:cs="Arial"/>
        </w:rPr>
        <w:t>.</w:t>
      </w:r>
      <w:r w:rsidR="00A12C08">
        <w:rPr>
          <w:rFonts w:ascii="Arial" w:hAnsi="Arial" w:cs="Arial"/>
        </w:rPr>
        <w:t xml:space="preserve"> </w:t>
      </w:r>
    </w:p>
    <w:p w:rsidR="00DC5311" w:rsidRDefault="00DC5311" w:rsidP="00522887">
      <w:pPr>
        <w:rPr>
          <w:rFonts w:ascii="Arial" w:hAnsi="Arial" w:cs="Arial"/>
        </w:rPr>
      </w:pPr>
      <w:r>
        <w:rPr>
          <w:rFonts w:ascii="Arial" w:hAnsi="Arial" w:cs="Arial"/>
        </w:rPr>
        <w:t>Strategies include:</w:t>
      </w:r>
    </w:p>
    <w:p w:rsidR="00522887" w:rsidRPr="00DC5311" w:rsidRDefault="00522887" w:rsidP="00DC5311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DC5311">
        <w:rPr>
          <w:rFonts w:ascii="Arial" w:hAnsi="Arial" w:cs="Arial"/>
        </w:rPr>
        <w:t xml:space="preserve">Engage and involve key stakeholders in order to demonstrate support </w:t>
      </w:r>
      <w:r w:rsidR="00A12C08">
        <w:rPr>
          <w:rFonts w:ascii="Arial" w:hAnsi="Arial" w:cs="Arial"/>
        </w:rPr>
        <w:t>for this project</w:t>
      </w:r>
      <w:r w:rsidRPr="00DC5311">
        <w:rPr>
          <w:rFonts w:ascii="Arial" w:hAnsi="Arial" w:cs="Arial"/>
        </w:rPr>
        <w:t xml:space="preserve"> and future transit projects. This will also allow for the opportunity to publicly thank these people for their support and assistance in this project. </w:t>
      </w:r>
    </w:p>
    <w:p w:rsidR="00522887" w:rsidRPr="00DC5311" w:rsidRDefault="00522887" w:rsidP="00DC5311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DC5311">
        <w:rPr>
          <w:rFonts w:ascii="Arial" w:hAnsi="Arial" w:cs="Arial"/>
        </w:rPr>
        <w:t xml:space="preserve">Conduct proactive media relations that tell the story of EmX West, which will include seeding of stories beginning in late spring/early summer and continue throughout September. Stories </w:t>
      </w:r>
      <w:r w:rsidR="00DC5311" w:rsidRPr="00DC5311">
        <w:rPr>
          <w:rFonts w:ascii="Arial" w:hAnsi="Arial" w:cs="Arial"/>
        </w:rPr>
        <w:t>will</w:t>
      </w:r>
      <w:r w:rsidRPr="00DC5311">
        <w:rPr>
          <w:rFonts w:ascii="Arial" w:hAnsi="Arial" w:cs="Arial"/>
        </w:rPr>
        <w:t xml:space="preserve"> include economic development and growth, features and ben</w:t>
      </w:r>
      <w:r w:rsidR="00B36CB9" w:rsidRPr="00DC5311">
        <w:rPr>
          <w:rFonts w:ascii="Arial" w:hAnsi="Arial" w:cs="Arial"/>
        </w:rPr>
        <w:t xml:space="preserve">efits of the new EmX West line and first-person accounts. </w:t>
      </w:r>
    </w:p>
    <w:p w:rsidR="00522887" w:rsidRPr="00DC5311" w:rsidRDefault="00522887" w:rsidP="00DC5311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DC5311">
        <w:rPr>
          <w:rFonts w:ascii="Arial" w:hAnsi="Arial" w:cs="Arial"/>
        </w:rPr>
        <w:t xml:space="preserve">Use a combination of marketing, advertising and social media to reach target audiences. This includes utilizing our own resources such as buses, stops, shelters, signage, website, </w:t>
      </w:r>
      <w:r w:rsidR="008076C3">
        <w:rPr>
          <w:rFonts w:ascii="Arial" w:hAnsi="Arial" w:cs="Arial"/>
        </w:rPr>
        <w:t xml:space="preserve">rider materials, </w:t>
      </w:r>
      <w:r w:rsidRPr="00DC5311">
        <w:rPr>
          <w:rFonts w:ascii="Arial" w:hAnsi="Arial" w:cs="Arial"/>
        </w:rPr>
        <w:t xml:space="preserve">etc., to </w:t>
      </w:r>
      <w:r w:rsidR="008076C3">
        <w:rPr>
          <w:rFonts w:ascii="Arial" w:hAnsi="Arial" w:cs="Arial"/>
        </w:rPr>
        <w:t xml:space="preserve">share and </w:t>
      </w:r>
      <w:r w:rsidRPr="00DC5311">
        <w:rPr>
          <w:rFonts w:ascii="Arial" w:hAnsi="Arial" w:cs="Arial"/>
        </w:rPr>
        <w:t>reinforce messages about EmX West</w:t>
      </w:r>
      <w:r w:rsidR="008076C3">
        <w:rPr>
          <w:rFonts w:ascii="Arial" w:hAnsi="Arial" w:cs="Arial"/>
        </w:rPr>
        <w:t>.</w:t>
      </w:r>
      <w:r w:rsidR="00304BD4">
        <w:rPr>
          <w:rFonts w:ascii="Arial" w:hAnsi="Arial" w:cs="Arial"/>
        </w:rPr>
        <w:t xml:space="preserve"> </w:t>
      </w:r>
      <w:r w:rsidR="00DC5311" w:rsidRPr="00DC5311">
        <w:rPr>
          <w:rFonts w:ascii="Arial" w:hAnsi="Arial" w:cs="Arial"/>
        </w:rPr>
        <w:t>Additionally, we will tap into Point2Point group for help in educating the public about the new options for travel into and out of West Eugene.</w:t>
      </w:r>
      <w:r w:rsidRPr="00DC5311">
        <w:rPr>
          <w:rFonts w:ascii="Arial" w:hAnsi="Arial" w:cs="Arial"/>
        </w:rPr>
        <w:t xml:space="preserve"> </w:t>
      </w:r>
      <w:r w:rsidR="00DC5311" w:rsidRPr="00DC5311">
        <w:rPr>
          <w:rFonts w:ascii="Arial" w:hAnsi="Arial" w:cs="Arial"/>
        </w:rPr>
        <w:t>Finally,</w:t>
      </w:r>
      <w:r w:rsidRPr="00DC5311">
        <w:rPr>
          <w:rFonts w:ascii="Arial" w:hAnsi="Arial" w:cs="Arial"/>
        </w:rPr>
        <w:t xml:space="preserve"> we will engage </w:t>
      </w:r>
      <w:r w:rsidR="008076C3">
        <w:rPr>
          <w:rFonts w:ascii="Arial" w:hAnsi="Arial" w:cs="Arial"/>
        </w:rPr>
        <w:t xml:space="preserve">our contracted marketing support agency, </w:t>
      </w:r>
      <w:r w:rsidRPr="00DC5311">
        <w:rPr>
          <w:rFonts w:ascii="Arial" w:hAnsi="Arial" w:cs="Arial"/>
        </w:rPr>
        <w:t>Bell &amp; Funk</w:t>
      </w:r>
      <w:r w:rsidR="008076C3">
        <w:rPr>
          <w:rFonts w:ascii="Arial" w:hAnsi="Arial" w:cs="Arial"/>
        </w:rPr>
        <w:t>,</w:t>
      </w:r>
      <w:r w:rsidRPr="00DC5311">
        <w:rPr>
          <w:rFonts w:ascii="Arial" w:hAnsi="Arial" w:cs="Arial"/>
        </w:rPr>
        <w:t xml:space="preserve"> to assist with advertising</w:t>
      </w:r>
      <w:r w:rsidR="008076C3">
        <w:rPr>
          <w:rFonts w:ascii="Arial" w:hAnsi="Arial" w:cs="Arial"/>
        </w:rPr>
        <w:t xml:space="preserve"> placement buys, </w:t>
      </w:r>
      <w:r w:rsidRPr="00DC5311">
        <w:rPr>
          <w:rFonts w:ascii="Arial" w:hAnsi="Arial" w:cs="Arial"/>
        </w:rPr>
        <w:t xml:space="preserve">creative </w:t>
      </w:r>
      <w:r w:rsidR="008076C3">
        <w:rPr>
          <w:rFonts w:ascii="Arial" w:hAnsi="Arial" w:cs="Arial"/>
        </w:rPr>
        <w:t xml:space="preserve">development, and materials production as part of </w:t>
      </w:r>
      <w:r w:rsidR="00304BD4">
        <w:rPr>
          <w:rFonts w:ascii="Arial" w:hAnsi="Arial" w:cs="Arial"/>
        </w:rPr>
        <w:t>a</w:t>
      </w:r>
      <w:r w:rsidRPr="00DC5311">
        <w:rPr>
          <w:rFonts w:ascii="Arial" w:hAnsi="Arial" w:cs="Arial"/>
        </w:rPr>
        <w:t xml:space="preserve"> campaign that will </w:t>
      </w:r>
      <w:r w:rsidR="008076C3">
        <w:rPr>
          <w:rFonts w:ascii="Arial" w:hAnsi="Arial" w:cs="Arial"/>
        </w:rPr>
        <w:t xml:space="preserve">introduce </w:t>
      </w:r>
      <w:r w:rsidRPr="00DC5311">
        <w:rPr>
          <w:rFonts w:ascii="Arial" w:hAnsi="Arial" w:cs="Arial"/>
        </w:rPr>
        <w:t xml:space="preserve">and encourage use on the new line. </w:t>
      </w:r>
    </w:p>
    <w:p w:rsidR="00B36CB9" w:rsidRPr="00DC5311" w:rsidRDefault="00A12C08" w:rsidP="00DC5311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LTD</w:t>
      </w:r>
      <w:r w:rsidR="00522887" w:rsidRPr="00DC5311">
        <w:rPr>
          <w:rFonts w:ascii="Arial" w:hAnsi="Arial" w:cs="Arial"/>
        </w:rPr>
        <w:t xml:space="preserve"> will help to facilitate a series of events that engage the public</w:t>
      </w:r>
      <w:r w:rsidR="008076C3">
        <w:rPr>
          <w:rFonts w:ascii="Arial" w:hAnsi="Arial" w:cs="Arial"/>
        </w:rPr>
        <w:t xml:space="preserve"> and stakeholders</w:t>
      </w:r>
      <w:r w:rsidR="00522887" w:rsidRPr="00DC5311">
        <w:rPr>
          <w:rFonts w:ascii="Arial" w:hAnsi="Arial" w:cs="Arial"/>
        </w:rPr>
        <w:t xml:space="preserve"> in the launch of the new EmX West line. These will be rolled out beginning in t</w:t>
      </w:r>
      <w:r>
        <w:rPr>
          <w:rFonts w:ascii="Arial" w:hAnsi="Arial" w:cs="Arial"/>
        </w:rPr>
        <w:t>he summer months and culminate</w:t>
      </w:r>
      <w:r w:rsidR="00522887" w:rsidRPr="00DC5311">
        <w:rPr>
          <w:rFonts w:ascii="Arial" w:hAnsi="Arial" w:cs="Arial"/>
        </w:rPr>
        <w:t xml:space="preserve"> in a public event on </w:t>
      </w:r>
      <w:r w:rsidR="00304BD4">
        <w:rPr>
          <w:rFonts w:ascii="Arial" w:hAnsi="Arial" w:cs="Arial"/>
        </w:rPr>
        <w:t>Sun</w:t>
      </w:r>
      <w:r w:rsidR="00522887" w:rsidRPr="00DC5311">
        <w:rPr>
          <w:rFonts w:ascii="Arial" w:hAnsi="Arial" w:cs="Arial"/>
        </w:rPr>
        <w:t xml:space="preserve">day, September 17. </w:t>
      </w:r>
      <w:r w:rsidR="00B36CB9" w:rsidRPr="00DC5311">
        <w:rPr>
          <w:rFonts w:ascii="Arial" w:hAnsi="Arial" w:cs="Arial"/>
        </w:rPr>
        <w:t>These events will include an invitation-only event for VIPs and a separate, “Thank You,” ev</w:t>
      </w:r>
      <w:r w:rsidR="00DC5311" w:rsidRPr="00DC5311">
        <w:rPr>
          <w:rFonts w:ascii="Arial" w:hAnsi="Arial" w:cs="Arial"/>
        </w:rPr>
        <w:t>ent for West Eugene businesses</w:t>
      </w:r>
      <w:r w:rsidR="008076C3">
        <w:rPr>
          <w:rFonts w:ascii="Arial" w:hAnsi="Arial" w:cs="Arial"/>
        </w:rPr>
        <w:t xml:space="preserve"> and project stakeholders,</w:t>
      </w:r>
      <w:r w:rsidR="00DC5311" w:rsidRPr="00DC5311">
        <w:rPr>
          <w:rFonts w:ascii="Arial" w:hAnsi="Arial" w:cs="Arial"/>
        </w:rPr>
        <w:t xml:space="preserve"> </w:t>
      </w:r>
      <w:r w:rsidR="00B81C10">
        <w:rPr>
          <w:rFonts w:ascii="Arial" w:hAnsi="Arial" w:cs="Arial"/>
        </w:rPr>
        <w:t xml:space="preserve">Staff will take advantage of other </w:t>
      </w:r>
      <w:r w:rsidR="00DC5311" w:rsidRPr="00DC5311">
        <w:rPr>
          <w:rFonts w:ascii="Arial" w:hAnsi="Arial" w:cs="Arial"/>
        </w:rPr>
        <w:t xml:space="preserve">events </w:t>
      </w:r>
      <w:r w:rsidR="00B81C10">
        <w:rPr>
          <w:rFonts w:ascii="Arial" w:hAnsi="Arial" w:cs="Arial"/>
        </w:rPr>
        <w:t>occurring in</w:t>
      </w:r>
      <w:r w:rsidR="00DC5311" w:rsidRPr="00DC5311">
        <w:rPr>
          <w:rFonts w:ascii="Arial" w:hAnsi="Arial" w:cs="Arial"/>
        </w:rPr>
        <w:t xml:space="preserve"> the community that will </w:t>
      </w:r>
      <w:r w:rsidR="00B81C10">
        <w:rPr>
          <w:rFonts w:ascii="Arial" w:hAnsi="Arial" w:cs="Arial"/>
        </w:rPr>
        <w:t xml:space="preserve">help LTD </w:t>
      </w:r>
      <w:r w:rsidR="00DC5311" w:rsidRPr="00DC5311">
        <w:rPr>
          <w:rFonts w:ascii="Arial" w:hAnsi="Arial" w:cs="Arial"/>
        </w:rPr>
        <w:t xml:space="preserve">engage and inform the public about EmX West. </w:t>
      </w:r>
    </w:p>
    <w:p w:rsidR="00DC5311" w:rsidRDefault="00DC5311" w:rsidP="00323E67">
      <w:pPr>
        <w:rPr>
          <w:rFonts w:ascii="Arial" w:hAnsi="Arial" w:cs="Arial"/>
          <w:b/>
        </w:rPr>
      </w:pPr>
    </w:p>
    <w:p w:rsidR="00323E67" w:rsidRPr="00304BD4" w:rsidRDefault="00323E67" w:rsidP="00323E67">
      <w:pPr>
        <w:rPr>
          <w:rFonts w:ascii="Arial" w:hAnsi="Arial" w:cs="Arial"/>
          <w:b/>
          <w:u w:val="single"/>
        </w:rPr>
      </w:pPr>
      <w:r w:rsidRPr="00304BD4">
        <w:rPr>
          <w:rFonts w:ascii="Arial" w:hAnsi="Arial" w:cs="Arial"/>
          <w:b/>
          <w:u w:val="single"/>
        </w:rPr>
        <w:t>Key Audiences</w:t>
      </w:r>
    </w:p>
    <w:p w:rsidR="00323E67" w:rsidRPr="00323E67" w:rsidRDefault="00323E67" w:rsidP="00323E67">
      <w:pPr>
        <w:spacing w:before="100" w:beforeAutospacing="1" w:after="100" w:afterAutospacing="1"/>
        <w:rPr>
          <w:rFonts w:ascii="Arial" w:hAnsi="Arial" w:cs="Arial"/>
          <w:b/>
        </w:rPr>
      </w:pPr>
      <w:r w:rsidRPr="00323E67">
        <w:rPr>
          <w:rFonts w:ascii="Arial" w:hAnsi="Arial" w:cs="Arial"/>
          <w:b/>
        </w:rPr>
        <w:t>External Audiences:</w:t>
      </w:r>
    </w:p>
    <w:p w:rsidR="00BB6338" w:rsidRDefault="00323E67" w:rsidP="00913961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BB6338">
        <w:rPr>
          <w:rFonts w:ascii="Arial" w:hAnsi="Arial" w:cs="Arial"/>
        </w:rPr>
        <w:t>The Community</w:t>
      </w:r>
      <w:r w:rsidR="00BB6338">
        <w:rPr>
          <w:rFonts w:ascii="Arial" w:hAnsi="Arial" w:cs="Arial"/>
        </w:rPr>
        <w:t>/Media</w:t>
      </w:r>
      <w:r w:rsidR="00BB6338" w:rsidRPr="00BB6338">
        <w:rPr>
          <w:rFonts w:ascii="Arial" w:hAnsi="Arial" w:cs="Arial"/>
        </w:rPr>
        <w:t xml:space="preserve"> </w:t>
      </w:r>
    </w:p>
    <w:p w:rsidR="00323E67" w:rsidRPr="00BB6338" w:rsidRDefault="00323E67" w:rsidP="00913961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BB6338">
        <w:rPr>
          <w:rFonts w:ascii="Arial" w:hAnsi="Arial" w:cs="Arial"/>
        </w:rPr>
        <w:t>Customers/Riders</w:t>
      </w:r>
    </w:p>
    <w:p w:rsidR="00323E67" w:rsidRPr="00323E67" w:rsidRDefault="00323E67" w:rsidP="00323E6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323E67">
        <w:rPr>
          <w:rFonts w:ascii="Arial" w:hAnsi="Arial" w:cs="Arial"/>
        </w:rPr>
        <w:t>Elected Officials/VIPs</w:t>
      </w:r>
    </w:p>
    <w:p w:rsidR="00323E67" w:rsidRPr="00323E67" w:rsidRDefault="00323E67" w:rsidP="00323E6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323E67">
        <w:rPr>
          <w:rFonts w:ascii="Arial" w:hAnsi="Arial" w:cs="Arial"/>
        </w:rPr>
        <w:t>Business Community</w:t>
      </w:r>
    </w:p>
    <w:p w:rsidR="00323E67" w:rsidRPr="00323E67" w:rsidRDefault="00323E67" w:rsidP="00323E6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323E67">
        <w:rPr>
          <w:rFonts w:ascii="Arial" w:hAnsi="Arial" w:cs="Arial"/>
        </w:rPr>
        <w:t>Cities of Eugene/Springfield/LCOG/other municipalities</w:t>
      </w:r>
    </w:p>
    <w:p w:rsidR="00304BD4" w:rsidRDefault="00323E67" w:rsidP="00304BD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323E67">
        <w:rPr>
          <w:rFonts w:ascii="Arial" w:hAnsi="Arial" w:cs="Arial"/>
        </w:rPr>
        <w:t>Bik</w:t>
      </w:r>
      <w:r w:rsidR="0045328D">
        <w:rPr>
          <w:rFonts w:ascii="Arial" w:hAnsi="Arial" w:cs="Arial"/>
        </w:rPr>
        <w:t>e/Ped</w:t>
      </w:r>
      <w:r w:rsidRPr="00323E67">
        <w:rPr>
          <w:rFonts w:ascii="Arial" w:hAnsi="Arial" w:cs="Arial"/>
        </w:rPr>
        <w:t xml:space="preserve"> Communit</w:t>
      </w:r>
      <w:r w:rsidR="00304BD4">
        <w:rPr>
          <w:rFonts w:ascii="Arial" w:hAnsi="Arial" w:cs="Arial"/>
        </w:rPr>
        <w:t>y</w:t>
      </w:r>
    </w:p>
    <w:p w:rsidR="00323E67" w:rsidRPr="00304BD4" w:rsidRDefault="00323E67" w:rsidP="00304BD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304BD4">
        <w:rPr>
          <w:rFonts w:ascii="Arial" w:hAnsi="Arial" w:cs="Arial"/>
        </w:rPr>
        <w:t>Social Service Organizations</w:t>
      </w:r>
    </w:p>
    <w:p w:rsidR="00323E67" w:rsidRPr="00323E67" w:rsidRDefault="00323E67" w:rsidP="00323E6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323E67">
        <w:rPr>
          <w:rFonts w:ascii="Arial" w:hAnsi="Arial" w:cs="Arial"/>
        </w:rPr>
        <w:t>University of Oregon/LCC</w:t>
      </w:r>
      <w:r w:rsidR="001C26F4">
        <w:rPr>
          <w:rFonts w:ascii="Arial" w:hAnsi="Arial" w:cs="Arial"/>
        </w:rPr>
        <w:t>/NWCU</w:t>
      </w:r>
    </w:p>
    <w:p w:rsidR="00323E67" w:rsidRPr="00323E67" w:rsidRDefault="00323E67" w:rsidP="00323E6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323E67">
        <w:rPr>
          <w:rFonts w:ascii="Arial" w:hAnsi="Arial" w:cs="Arial"/>
        </w:rPr>
        <w:t>Funders (FTA, ODOT)</w:t>
      </w:r>
    </w:p>
    <w:p w:rsidR="00323E67" w:rsidRDefault="00323E67" w:rsidP="00323E6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323E67">
        <w:rPr>
          <w:rFonts w:ascii="Arial" w:hAnsi="Arial" w:cs="Arial"/>
        </w:rPr>
        <w:t>Sustainability Advocates</w:t>
      </w:r>
    </w:p>
    <w:p w:rsidR="0035395B" w:rsidRPr="00323E67" w:rsidRDefault="0035395B" w:rsidP="00323E6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Adjacent neighborhoods </w:t>
      </w:r>
    </w:p>
    <w:p w:rsidR="00323E67" w:rsidRDefault="00323E67" w:rsidP="00323E67">
      <w:pPr>
        <w:spacing w:after="0" w:line="240" w:lineRule="auto"/>
        <w:rPr>
          <w:rFonts w:ascii="Arial" w:hAnsi="Arial" w:cs="Arial"/>
        </w:rPr>
      </w:pPr>
    </w:p>
    <w:p w:rsidR="00304BD4" w:rsidRDefault="00304BD4" w:rsidP="00323E67">
      <w:pPr>
        <w:rPr>
          <w:rFonts w:ascii="Arial" w:hAnsi="Arial" w:cs="Arial"/>
          <w:b/>
        </w:rPr>
      </w:pPr>
    </w:p>
    <w:p w:rsidR="00323E67" w:rsidRDefault="00323E67" w:rsidP="00323E67">
      <w:pPr>
        <w:rPr>
          <w:rFonts w:ascii="Arial" w:hAnsi="Arial" w:cs="Arial"/>
          <w:b/>
        </w:rPr>
      </w:pPr>
      <w:r w:rsidRPr="00323E67">
        <w:rPr>
          <w:rFonts w:ascii="Arial" w:hAnsi="Arial" w:cs="Arial"/>
          <w:b/>
        </w:rPr>
        <w:t>Internal Audiences:</w:t>
      </w:r>
    </w:p>
    <w:p w:rsidR="00323E67" w:rsidRPr="00323E67" w:rsidRDefault="00323E67" w:rsidP="00323E6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323E67">
        <w:rPr>
          <w:rFonts w:ascii="Arial" w:hAnsi="Arial" w:cs="Arial"/>
        </w:rPr>
        <w:t>Board of Directors</w:t>
      </w:r>
    </w:p>
    <w:p w:rsidR="00323E67" w:rsidRPr="00323E67" w:rsidRDefault="00323E67" w:rsidP="00323E6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323E67">
        <w:rPr>
          <w:rFonts w:ascii="Arial" w:hAnsi="Arial" w:cs="Arial"/>
        </w:rPr>
        <w:t>Staff (Operators/Admin)</w:t>
      </w:r>
    </w:p>
    <w:p w:rsidR="00323E67" w:rsidRPr="00323E67" w:rsidRDefault="00323E67" w:rsidP="00323E6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323E67">
        <w:rPr>
          <w:rFonts w:ascii="Arial" w:hAnsi="Arial" w:cs="Arial"/>
        </w:rPr>
        <w:t xml:space="preserve">Vendors/Contractors </w:t>
      </w:r>
    </w:p>
    <w:p w:rsidR="00323E67" w:rsidRDefault="00323E67">
      <w:pPr>
        <w:rPr>
          <w:rFonts w:ascii="Arial" w:hAnsi="Arial" w:cs="Arial"/>
        </w:rPr>
      </w:pPr>
    </w:p>
    <w:p w:rsidR="00011F67" w:rsidRPr="00304BD4" w:rsidRDefault="0029153C" w:rsidP="00E13349">
      <w:pPr>
        <w:rPr>
          <w:rFonts w:ascii="Arial" w:hAnsi="Arial" w:cs="Arial"/>
          <w:b/>
          <w:u w:val="single"/>
        </w:rPr>
      </w:pPr>
      <w:r w:rsidRPr="00304BD4">
        <w:rPr>
          <w:rFonts w:ascii="Arial" w:hAnsi="Arial" w:cs="Arial"/>
          <w:b/>
          <w:u w:val="single"/>
        </w:rPr>
        <w:t>Key Themes/Messages</w:t>
      </w:r>
    </w:p>
    <w:p w:rsidR="00011F67" w:rsidRDefault="00011F67" w:rsidP="00D013AC">
      <w:pPr>
        <w:spacing w:after="0"/>
        <w:rPr>
          <w:rFonts w:ascii="Arial" w:hAnsi="Arial" w:cs="Arial"/>
        </w:rPr>
      </w:pPr>
      <w:r w:rsidRPr="00011F67">
        <w:rPr>
          <w:rFonts w:ascii="Arial" w:hAnsi="Arial" w:cs="Arial"/>
        </w:rPr>
        <w:t xml:space="preserve">LTD provides: </w:t>
      </w:r>
    </w:p>
    <w:p w:rsidR="00B81C10" w:rsidRDefault="00EA3DAF" w:rsidP="00D013AC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D013AC">
        <w:rPr>
          <w:rFonts w:ascii="Arial" w:hAnsi="Arial" w:cs="Arial"/>
        </w:rPr>
        <w:t>Improved connectivity and public transportation for West Eugene.</w:t>
      </w:r>
    </w:p>
    <w:p w:rsidR="00EA3DAF" w:rsidRPr="00D013AC" w:rsidRDefault="00B81C10" w:rsidP="00D013AC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Greatly enhanced cross-town travel with more connection points and transportation options.</w:t>
      </w:r>
      <w:r w:rsidR="00EA3DAF" w:rsidRPr="00D013AC">
        <w:rPr>
          <w:rFonts w:ascii="Arial" w:hAnsi="Arial" w:cs="Arial"/>
        </w:rPr>
        <w:t xml:space="preserve"> </w:t>
      </w:r>
    </w:p>
    <w:p w:rsidR="00660405" w:rsidRDefault="00917F4E" w:rsidP="00D013AC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D013AC">
        <w:rPr>
          <w:rFonts w:ascii="Arial" w:hAnsi="Arial" w:cs="Arial"/>
        </w:rPr>
        <w:t xml:space="preserve">Safe, reliable </w:t>
      </w:r>
      <w:r w:rsidR="00B81C10">
        <w:rPr>
          <w:rFonts w:ascii="Arial" w:hAnsi="Arial" w:cs="Arial"/>
        </w:rPr>
        <w:t xml:space="preserve">quality </w:t>
      </w:r>
      <w:r w:rsidRPr="00D013AC">
        <w:rPr>
          <w:rFonts w:ascii="Arial" w:hAnsi="Arial" w:cs="Arial"/>
        </w:rPr>
        <w:t xml:space="preserve">transportation for </w:t>
      </w:r>
      <w:r w:rsidR="00E13349" w:rsidRPr="00D013AC">
        <w:rPr>
          <w:rFonts w:ascii="Arial" w:hAnsi="Arial" w:cs="Arial"/>
        </w:rPr>
        <w:t>all members of the community.</w:t>
      </w:r>
    </w:p>
    <w:p w:rsidR="00D013AC" w:rsidRDefault="00D013AC" w:rsidP="00D013AC">
      <w:pPr>
        <w:spacing w:after="0"/>
        <w:rPr>
          <w:rFonts w:ascii="Arial" w:hAnsi="Arial" w:cs="Arial"/>
        </w:rPr>
      </w:pPr>
    </w:p>
    <w:p w:rsidR="00EA3DAF" w:rsidRDefault="00D013AC" w:rsidP="00D013A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EA3DAF">
        <w:rPr>
          <w:rFonts w:ascii="Arial" w:hAnsi="Arial" w:cs="Arial"/>
        </w:rPr>
        <w:t>TD is:</w:t>
      </w:r>
    </w:p>
    <w:p w:rsidR="00D013AC" w:rsidRPr="003D1DED" w:rsidRDefault="00D013AC" w:rsidP="003D1DED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3D1DED">
        <w:rPr>
          <w:rFonts w:ascii="Arial" w:hAnsi="Arial" w:cs="Arial"/>
        </w:rPr>
        <w:t>A good community partner – engaging with and listening to the needs and concerns of the public as well as responsibly using public funds</w:t>
      </w:r>
    </w:p>
    <w:p w:rsidR="00F92489" w:rsidRPr="003D1DED" w:rsidRDefault="0045328D" w:rsidP="003D1DED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A good neighbor g</w:t>
      </w:r>
      <w:r w:rsidR="001F7B42" w:rsidRPr="003D1DED">
        <w:rPr>
          <w:rFonts w:ascii="Arial" w:hAnsi="Arial" w:cs="Arial"/>
        </w:rPr>
        <w:t>rateful for the opportunity to serve the community</w:t>
      </w:r>
      <w:r w:rsidR="00361046" w:rsidRPr="003D1DED">
        <w:rPr>
          <w:rFonts w:ascii="Arial" w:hAnsi="Arial" w:cs="Arial"/>
        </w:rPr>
        <w:t xml:space="preserve"> and provide </w:t>
      </w:r>
      <w:r w:rsidR="000E5A33" w:rsidRPr="003D1DED">
        <w:rPr>
          <w:rFonts w:ascii="Arial" w:hAnsi="Arial" w:cs="Arial"/>
        </w:rPr>
        <w:t>enhanced commuting options for those</w:t>
      </w:r>
      <w:r w:rsidR="00644C50" w:rsidRPr="003D1DED">
        <w:rPr>
          <w:rFonts w:ascii="Arial" w:hAnsi="Arial" w:cs="Arial"/>
        </w:rPr>
        <w:t xml:space="preserve"> </w:t>
      </w:r>
      <w:r w:rsidR="00011F67" w:rsidRPr="003D1DED">
        <w:rPr>
          <w:rFonts w:ascii="Arial" w:hAnsi="Arial" w:cs="Arial"/>
        </w:rPr>
        <w:t xml:space="preserve">living in or traveling to West Eugene. </w:t>
      </w:r>
    </w:p>
    <w:p w:rsidR="000A5B44" w:rsidRDefault="0019496D" w:rsidP="003D1DED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safe, reliable way for </w:t>
      </w:r>
      <w:r w:rsidR="00D013AC" w:rsidRPr="003D1DED">
        <w:rPr>
          <w:rFonts w:ascii="Arial" w:hAnsi="Arial" w:cs="Arial"/>
        </w:rPr>
        <w:t xml:space="preserve">those that rely on public transportation to live independent lives. </w:t>
      </w:r>
    </w:p>
    <w:p w:rsidR="00B81C10" w:rsidRDefault="00B81C10" w:rsidP="003D1DED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A nationally-recognized and award winning public transportation agency dedicated to meeting the needs of the communities it serves.</w:t>
      </w:r>
    </w:p>
    <w:p w:rsidR="003D1DED" w:rsidRDefault="003D1DED" w:rsidP="003D1DED">
      <w:pPr>
        <w:spacing w:after="0" w:line="240" w:lineRule="auto"/>
        <w:rPr>
          <w:rFonts w:ascii="Arial" w:hAnsi="Arial" w:cs="Arial"/>
        </w:rPr>
      </w:pPr>
    </w:p>
    <w:p w:rsidR="003D1DED" w:rsidRDefault="00953655" w:rsidP="003D1DED">
      <w:pPr>
        <w:spacing w:after="0" w:line="240" w:lineRule="auto"/>
        <w:rPr>
          <w:rFonts w:ascii="Arial" w:hAnsi="Arial" w:cs="Arial"/>
        </w:rPr>
      </w:pPr>
      <w:r w:rsidRPr="00A12C08">
        <w:rPr>
          <w:rFonts w:ascii="Arial" w:hAnsi="Arial" w:cs="Arial"/>
        </w:rPr>
        <w:t>EmX Specific Messages:</w:t>
      </w:r>
      <w:r>
        <w:rPr>
          <w:rFonts w:ascii="Arial" w:hAnsi="Arial" w:cs="Arial"/>
        </w:rPr>
        <w:t xml:space="preserve"> </w:t>
      </w:r>
    </w:p>
    <w:p w:rsidR="003D1DED" w:rsidRDefault="003D1DED" w:rsidP="00FF6D1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FF6D17">
        <w:rPr>
          <w:rFonts w:ascii="Arial" w:hAnsi="Arial" w:cs="Arial"/>
        </w:rPr>
        <w:t>Better connectivity and more efficient service</w:t>
      </w:r>
      <w:r w:rsidR="0063736A" w:rsidRPr="00FF6D17">
        <w:rPr>
          <w:rFonts w:ascii="Arial" w:hAnsi="Arial" w:cs="Arial"/>
        </w:rPr>
        <w:t xml:space="preserve"> in the West Eugene area</w:t>
      </w:r>
    </w:p>
    <w:p w:rsidR="004A2823" w:rsidRDefault="004A2823" w:rsidP="004A2823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10 minute service</w:t>
      </w:r>
    </w:p>
    <w:p w:rsidR="004A2823" w:rsidRDefault="00A12C08" w:rsidP="004A2823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A2823">
        <w:rPr>
          <w:rFonts w:ascii="Arial" w:hAnsi="Arial" w:cs="Arial"/>
        </w:rPr>
        <w:t>ne seat</w:t>
      </w:r>
      <w:r w:rsidR="00B81C10">
        <w:rPr>
          <w:rFonts w:ascii="Arial" w:hAnsi="Arial" w:cs="Arial"/>
        </w:rPr>
        <w:t xml:space="preserve"> ride</w:t>
      </w:r>
    </w:p>
    <w:p w:rsidR="00B81C10" w:rsidRDefault="00B81C10" w:rsidP="004A2823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Greater connectivity</w:t>
      </w:r>
    </w:p>
    <w:p w:rsidR="004A2823" w:rsidRDefault="00A12C08" w:rsidP="004A2823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A2823">
        <w:rPr>
          <w:rFonts w:ascii="Arial" w:hAnsi="Arial" w:cs="Arial"/>
        </w:rPr>
        <w:t>ess downtown transfers</w:t>
      </w:r>
    </w:p>
    <w:p w:rsidR="00FF6D17" w:rsidRDefault="00B81C10" w:rsidP="004A2823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Better service efficiencies</w:t>
      </w:r>
      <w:r w:rsidR="00304BD4">
        <w:rPr>
          <w:rFonts w:ascii="Arial" w:hAnsi="Arial" w:cs="Arial"/>
        </w:rPr>
        <w:t xml:space="preserve"> that </w:t>
      </w:r>
      <w:r>
        <w:rPr>
          <w:rFonts w:ascii="Arial" w:hAnsi="Arial" w:cs="Arial"/>
        </w:rPr>
        <w:t>end</w:t>
      </w:r>
      <w:r w:rsidR="00304BD4">
        <w:rPr>
          <w:rFonts w:ascii="Arial" w:hAnsi="Arial" w:cs="Arial"/>
        </w:rPr>
        <w:t xml:space="preserve"> </w:t>
      </w:r>
      <w:r w:rsidR="00184475">
        <w:rPr>
          <w:rFonts w:ascii="Arial" w:hAnsi="Arial" w:cs="Arial"/>
        </w:rPr>
        <w:t>redundancies</w:t>
      </w:r>
    </w:p>
    <w:p w:rsidR="00A12C08" w:rsidRDefault="00A12C08" w:rsidP="00FF6D1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Improvements along route will encourage economic development and business growth.</w:t>
      </w:r>
    </w:p>
    <w:p w:rsidR="00FF6D17" w:rsidRDefault="00FF6D17" w:rsidP="00FF6D1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FF6D17">
        <w:rPr>
          <w:rFonts w:ascii="Arial" w:hAnsi="Arial" w:cs="Arial"/>
        </w:rPr>
        <w:t xml:space="preserve">Upgraded infrastructure including </w:t>
      </w:r>
      <w:r w:rsidR="00DF0E91">
        <w:rPr>
          <w:rFonts w:ascii="Arial" w:hAnsi="Arial" w:cs="Arial"/>
        </w:rPr>
        <w:t xml:space="preserve">better </w:t>
      </w:r>
      <w:r w:rsidRPr="00FF6D17">
        <w:rPr>
          <w:rFonts w:ascii="Arial" w:hAnsi="Arial" w:cs="Arial"/>
        </w:rPr>
        <w:t>ADA</w:t>
      </w:r>
      <w:r w:rsidR="00DF0E91">
        <w:rPr>
          <w:rFonts w:ascii="Arial" w:hAnsi="Arial" w:cs="Arial"/>
        </w:rPr>
        <w:t xml:space="preserve"> access</w:t>
      </w:r>
      <w:r w:rsidRPr="00FF6D17">
        <w:rPr>
          <w:rFonts w:ascii="Arial" w:hAnsi="Arial" w:cs="Arial"/>
        </w:rPr>
        <w:t xml:space="preserve">, </w:t>
      </w:r>
      <w:r w:rsidR="00DF0E91">
        <w:rPr>
          <w:rFonts w:ascii="Arial" w:hAnsi="Arial" w:cs="Arial"/>
        </w:rPr>
        <w:t xml:space="preserve">wider </w:t>
      </w:r>
      <w:r w:rsidRPr="00FF6D17">
        <w:rPr>
          <w:rFonts w:ascii="Arial" w:hAnsi="Arial" w:cs="Arial"/>
        </w:rPr>
        <w:t>sidewalks,</w:t>
      </w:r>
      <w:r w:rsidR="00A12C08">
        <w:rPr>
          <w:rFonts w:ascii="Arial" w:hAnsi="Arial" w:cs="Arial"/>
        </w:rPr>
        <w:t xml:space="preserve"> signalized crosswalks,</w:t>
      </w:r>
      <w:r w:rsidRPr="00FF6D17">
        <w:rPr>
          <w:rFonts w:ascii="Arial" w:hAnsi="Arial" w:cs="Arial"/>
        </w:rPr>
        <w:t xml:space="preserve"> </w:t>
      </w:r>
      <w:r w:rsidR="00DF0E91">
        <w:rPr>
          <w:rFonts w:ascii="Arial" w:hAnsi="Arial" w:cs="Arial"/>
        </w:rPr>
        <w:t xml:space="preserve">new </w:t>
      </w:r>
      <w:r w:rsidRPr="00FF6D17">
        <w:rPr>
          <w:rFonts w:ascii="Arial" w:hAnsi="Arial" w:cs="Arial"/>
        </w:rPr>
        <w:t>planters</w:t>
      </w:r>
      <w:r w:rsidR="00DF0E91">
        <w:rPr>
          <w:rFonts w:ascii="Arial" w:hAnsi="Arial" w:cs="Arial"/>
        </w:rPr>
        <w:t xml:space="preserve"> and landscaping.</w:t>
      </w:r>
    </w:p>
    <w:p w:rsidR="00953655" w:rsidRPr="00A12C08" w:rsidRDefault="00A12C08" w:rsidP="00A12C08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Enhanced transportation network along EmX</w:t>
      </w:r>
    </w:p>
    <w:p w:rsidR="004A2823" w:rsidRDefault="004A2823" w:rsidP="00FF6D1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Less congestion and better road capacity</w:t>
      </w:r>
      <w:r w:rsidR="00DF0E91">
        <w:rPr>
          <w:rFonts w:ascii="Arial" w:hAnsi="Arial" w:cs="Arial"/>
        </w:rPr>
        <w:t xml:space="preserve">. </w:t>
      </w:r>
    </w:p>
    <w:p w:rsidR="004A2823" w:rsidRPr="00FF6D17" w:rsidRDefault="004A2823" w:rsidP="00FF6D1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Local jobs and investment</w:t>
      </w:r>
      <w:r w:rsidR="00241342">
        <w:rPr>
          <w:rFonts w:ascii="Arial" w:hAnsi="Arial" w:cs="Arial"/>
        </w:rPr>
        <w:t xml:space="preserve"> have added $$ into the economy </w:t>
      </w:r>
    </w:p>
    <w:p w:rsidR="00FF6D17" w:rsidRPr="00FF6D17" w:rsidRDefault="00FF6D17" w:rsidP="00FF6D1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FF6D17">
        <w:rPr>
          <w:rFonts w:ascii="Arial" w:hAnsi="Arial" w:cs="Arial"/>
        </w:rPr>
        <w:t xml:space="preserve">Sustainability messages such as habitat </w:t>
      </w:r>
      <w:r w:rsidR="00241342">
        <w:rPr>
          <w:rFonts w:ascii="Arial" w:hAnsi="Arial" w:cs="Arial"/>
        </w:rPr>
        <w:t>protection (butterfly)</w:t>
      </w:r>
      <w:r w:rsidRPr="00FF6D17">
        <w:rPr>
          <w:rFonts w:ascii="Arial" w:hAnsi="Arial" w:cs="Arial"/>
        </w:rPr>
        <w:t xml:space="preserve">, </w:t>
      </w:r>
      <w:r w:rsidR="00241342">
        <w:rPr>
          <w:rFonts w:ascii="Arial" w:hAnsi="Arial" w:cs="Arial"/>
        </w:rPr>
        <w:t xml:space="preserve">over 200 </w:t>
      </w:r>
      <w:r w:rsidRPr="00FF6D17">
        <w:rPr>
          <w:rFonts w:ascii="Arial" w:hAnsi="Arial" w:cs="Arial"/>
        </w:rPr>
        <w:t>trees</w:t>
      </w:r>
      <w:r w:rsidR="00241342">
        <w:rPr>
          <w:rFonts w:ascii="Arial" w:hAnsi="Arial" w:cs="Arial"/>
        </w:rPr>
        <w:t xml:space="preserve"> planted (partnership with Friends of Trees).</w:t>
      </w:r>
      <w:r w:rsidRPr="00FF6D17">
        <w:rPr>
          <w:rFonts w:ascii="Arial" w:hAnsi="Arial" w:cs="Arial"/>
        </w:rPr>
        <w:t xml:space="preserve"> </w:t>
      </w:r>
    </w:p>
    <w:p w:rsidR="00FF6D17" w:rsidRDefault="004A2823" w:rsidP="00FF6D1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Bicycle/pedestrian improvements (Bike bridge</w:t>
      </w:r>
      <w:r w:rsidR="00241342">
        <w:rPr>
          <w:rFonts w:ascii="Arial" w:hAnsi="Arial" w:cs="Arial"/>
        </w:rPr>
        <w:t xml:space="preserve"> and signalized pedestrian crossings</w:t>
      </w:r>
      <w:r>
        <w:rPr>
          <w:rFonts w:ascii="Arial" w:hAnsi="Arial" w:cs="Arial"/>
        </w:rPr>
        <w:t>)</w:t>
      </w:r>
      <w:r w:rsidR="0024134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184475" w:rsidRPr="00FF6D17" w:rsidRDefault="004A2823" w:rsidP="00FF6D1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Public art </w:t>
      </w:r>
      <w:r w:rsidR="00241342">
        <w:rPr>
          <w:rFonts w:ascii="Arial" w:hAnsi="Arial" w:cs="Arial"/>
        </w:rPr>
        <w:t>by local artists.</w:t>
      </w:r>
    </w:p>
    <w:p w:rsidR="00B55CFD" w:rsidRPr="0035395B" w:rsidRDefault="00B55CFD" w:rsidP="00D013AC">
      <w:pPr>
        <w:spacing w:after="0" w:line="240" w:lineRule="auto"/>
        <w:rPr>
          <w:rFonts w:ascii="Arial" w:hAnsi="Arial" w:cs="Arial"/>
        </w:rPr>
      </w:pPr>
    </w:p>
    <w:p w:rsidR="0029153C" w:rsidRDefault="0029153C" w:rsidP="00D013AC">
      <w:pPr>
        <w:spacing w:after="0" w:line="240" w:lineRule="auto"/>
        <w:rPr>
          <w:rFonts w:ascii="Arial" w:hAnsi="Arial" w:cs="Arial"/>
          <w:b/>
          <w:u w:val="single"/>
        </w:rPr>
      </w:pPr>
      <w:r w:rsidRPr="00304BD4">
        <w:rPr>
          <w:rFonts w:ascii="Arial" w:hAnsi="Arial" w:cs="Arial"/>
          <w:b/>
          <w:u w:val="single"/>
        </w:rPr>
        <w:t>Tactics</w:t>
      </w:r>
    </w:p>
    <w:p w:rsidR="0045328D" w:rsidRPr="00304BD4" w:rsidRDefault="0045328D" w:rsidP="00D013AC">
      <w:pPr>
        <w:spacing w:after="0" w:line="240" w:lineRule="auto"/>
        <w:rPr>
          <w:rFonts w:ascii="Arial" w:hAnsi="Arial" w:cs="Arial"/>
          <w:b/>
          <w:u w:val="single"/>
        </w:rPr>
      </w:pPr>
    </w:p>
    <w:p w:rsidR="0029153C" w:rsidRDefault="0029153C" w:rsidP="00D013AC">
      <w:pPr>
        <w:spacing w:after="0" w:line="240" w:lineRule="auto"/>
        <w:rPr>
          <w:rFonts w:ascii="Arial" w:hAnsi="Arial" w:cs="Arial"/>
          <w:b/>
        </w:rPr>
      </w:pPr>
      <w:r w:rsidRPr="000F28D6">
        <w:rPr>
          <w:rFonts w:ascii="Arial" w:hAnsi="Arial" w:cs="Arial"/>
          <w:b/>
        </w:rPr>
        <w:t>Marketing</w:t>
      </w:r>
      <w:r w:rsidR="00C21A8C">
        <w:rPr>
          <w:rFonts w:ascii="Arial" w:hAnsi="Arial" w:cs="Arial"/>
          <w:b/>
        </w:rPr>
        <w:t xml:space="preserve"> (by audience)</w:t>
      </w:r>
      <w:r w:rsidRPr="000F28D6">
        <w:rPr>
          <w:rFonts w:ascii="Arial" w:hAnsi="Arial" w:cs="Arial"/>
          <w:b/>
        </w:rPr>
        <w:t>:</w:t>
      </w:r>
    </w:p>
    <w:p w:rsidR="00E84E03" w:rsidRDefault="00E84E03" w:rsidP="00E84E03">
      <w:pPr>
        <w:spacing w:after="0" w:line="240" w:lineRule="auto"/>
        <w:rPr>
          <w:rFonts w:ascii="Arial" w:hAnsi="Arial" w:cs="Arial"/>
        </w:rPr>
      </w:pPr>
      <w:r w:rsidRPr="00304BD4">
        <w:rPr>
          <w:rFonts w:ascii="Arial" w:hAnsi="Arial" w:cs="Arial"/>
          <w:u w:val="single"/>
        </w:rPr>
        <w:t>VIP</w:t>
      </w:r>
      <w:r>
        <w:rPr>
          <w:rFonts w:ascii="Arial" w:hAnsi="Arial" w:cs="Arial"/>
        </w:rPr>
        <w:t xml:space="preserve"> – these are to include elected officials, businesses, partners (cities of Eugene/Springfield), LTD </w:t>
      </w:r>
      <w:r w:rsidR="00E3008F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oard of </w:t>
      </w:r>
      <w:r w:rsidR="00E3008F">
        <w:rPr>
          <w:rFonts w:ascii="Arial" w:hAnsi="Arial" w:cs="Arial"/>
        </w:rPr>
        <w:t>D</w:t>
      </w:r>
      <w:r>
        <w:rPr>
          <w:rFonts w:ascii="Arial" w:hAnsi="Arial" w:cs="Arial"/>
        </w:rPr>
        <w:t>irectors, funders and vendors.</w:t>
      </w:r>
    </w:p>
    <w:p w:rsidR="00943A18" w:rsidRPr="00943A18" w:rsidRDefault="00943A18" w:rsidP="00943A18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943A18">
        <w:rPr>
          <w:rFonts w:ascii="Arial" w:hAnsi="Arial" w:cs="Arial"/>
        </w:rPr>
        <w:t xml:space="preserve">“Thank you” </w:t>
      </w:r>
      <w:r w:rsidR="008842B3">
        <w:rPr>
          <w:rFonts w:ascii="Arial" w:hAnsi="Arial" w:cs="Arial"/>
        </w:rPr>
        <w:t xml:space="preserve">commemorative </w:t>
      </w:r>
      <w:r w:rsidRPr="00943A18">
        <w:rPr>
          <w:rFonts w:ascii="Arial" w:hAnsi="Arial" w:cs="Arial"/>
        </w:rPr>
        <w:t>item</w:t>
      </w:r>
    </w:p>
    <w:p w:rsidR="00943A18" w:rsidRPr="00943A18" w:rsidRDefault="00943A18" w:rsidP="00943A18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943A18">
        <w:rPr>
          <w:rFonts w:ascii="Arial" w:hAnsi="Arial" w:cs="Arial"/>
        </w:rPr>
        <w:t>Invite to ribbon cutting/big event</w:t>
      </w:r>
    </w:p>
    <w:p w:rsidR="00E84E03" w:rsidRDefault="00E84E03" w:rsidP="00E84E03">
      <w:pPr>
        <w:spacing w:after="0" w:line="240" w:lineRule="auto"/>
        <w:rPr>
          <w:rFonts w:ascii="Arial" w:hAnsi="Arial" w:cs="Arial"/>
        </w:rPr>
      </w:pPr>
    </w:p>
    <w:p w:rsidR="00E84E03" w:rsidRDefault="0045328D" w:rsidP="00E84E0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Community/Riders</w:t>
      </w:r>
      <w:r w:rsidR="00E84E03">
        <w:rPr>
          <w:rFonts w:ascii="Arial" w:hAnsi="Arial" w:cs="Arial"/>
        </w:rPr>
        <w:t xml:space="preserve"> – includes riders, </w:t>
      </w:r>
      <w:r>
        <w:rPr>
          <w:rFonts w:ascii="Arial" w:hAnsi="Arial" w:cs="Arial"/>
        </w:rPr>
        <w:t>residents</w:t>
      </w:r>
      <w:r w:rsidR="00025C2B">
        <w:rPr>
          <w:rFonts w:ascii="Arial" w:hAnsi="Arial" w:cs="Arial"/>
        </w:rPr>
        <w:t xml:space="preserve"> and businesses</w:t>
      </w:r>
      <w:r w:rsidR="00304BD4">
        <w:rPr>
          <w:rFonts w:ascii="Arial" w:hAnsi="Arial" w:cs="Arial"/>
        </w:rPr>
        <w:t xml:space="preserve"> </w:t>
      </w:r>
      <w:r w:rsidR="00E84E03">
        <w:rPr>
          <w:rFonts w:ascii="Arial" w:hAnsi="Arial" w:cs="Arial"/>
        </w:rPr>
        <w:t xml:space="preserve">(particularly from West Eugene), social service agencies, </w:t>
      </w:r>
      <w:r w:rsidR="00025C2B">
        <w:rPr>
          <w:rFonts w:ascii="Arial" w:hAnsi="Arial" w:cs="Arial"/>
        </w:rPr>
        <w:t>area</w:t>
      </w:r>
      <w:r w:rsidR="00E84E03">
        <w:rPr>
          <w:rFonts w:ascii="Arial" w:hAnsi="Arial" w:cs="Arial"/>
        </w:rPr>
        <w:t xml:space="preserve"> colleges (U/O, LCC</w:t>
      </w:r>
      <w:r w:rsidR="005C5A55">
        <w:rPr>
          <w:rFonts w:ascii="Arial" w:hAnsi="Arial" w:cs="Arial"/>
        </w:rPr>
        <w:t>, NWCU</w:t>
      </w:r>
      <w:r w:rsidR="00E84E03">
        <w:rPr>
          <w:rFonts w:ascii="Arial" w:hAnsi="Arial" w:cs="Arial"/>
        </w:rPr>
        <w:t>), bik</w:t>
      </w:r>
      <w:r w:rsidR="00025C2B">
        <w:rPr>
          <w:rFonts w:ascii="Arial" w:hAnsi="Arial" w:cs="Arial"/>
        </w:rPr>
        <w:t xml:space="preserve">e/ped </w:t>
      </w:r>
      <w:r w:rsidR="00E84E03">
        <w:rPr>
          <w:rFonts w:ascii="Arial" w:hAnsi="Arial" w:cs="Arial"/>
        </w:rPr>
        <w:t>communit</w:t>
      </w:r>
      <w:r w:rsidR="00943A18">
        <w:rPr>
          <w:rFonts w:ascii="Arial" w:hAnsi="Arial" w:cs="Arial"/>
        </w:rPr>
        <w:t>y</w:t>
      </w:r>
      <w:r w:rsidR="00025C2B">
        <w:rPr>
          <w:rFonts w:ascii="Arial" w:hAnsi="Arial" w:cs="Arial"/>
        </w:rPr>
        <w:t>, motorists</w:t>
      </w:r>
      <w:r w:rsidR="00943A18">
        <w:rPr>
          <w:rFonts w:ascii="Arial" w:hAnsi="Arial" w:cs="Arial"/>
        </w:rPr>
        <w:t xml:space="preserve"> and sustainability advocates.</w:t>
      </w:r>
    </w:p>
    <w:p w:rsidR="00943A18" w:rsidRPr="00943A18" w:rsidRDefault="00943A18" w:rsidP="00943A18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943A18">
        <w:rPr>
          <w:rFonts w:ascii="Arial" w:hAnsi="Arial" w:cs="Arial"/>
        </w:rPr>
        <w:t>Advertising</w:t>
      </w:r>
      <w:r w:rsidR="00B81C10">
        <w:rPr>
          <w:rFonts w:ascii="Arial" w:hAnsi="Arial" w:cs="Arial"/>
        </w:rPr>
        <w:t xml:space="preserve"> (as budget and priories dictate)</w:t>
      </w:r>
    </w:p>
    <w:p w:rsidR="00943A18" w:rsidRPr="00943A18" w:rsidRDefault="00943A18" w:rsidP="00943A18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943A18">
        <w:rPr>
          <w:rFonts w:ascii="Arial" w:hAnsi="Arial" w:cs="Arial"/>
        </w:rPr>
        <w:t>Bus</w:t>
      </w:r>
    </w:p>
    <w:p w:rsidR="00943A18" w:rsidRDefault="00943A18" w:rsidP="00943A18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943A18">
        <w:rPr>
          <w:rFonts w:ascii="Arial" w:hAnsi="Arial" w:cs="Arial"/>
        </w:rPr>
        <w:t>Radio</w:t>
      </w:r>
    </w:p>
    <w:p w:rsidR="00943A18" w:rsidRDefault="00943A18" w:rsidP="00943A18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Print</w:t>
      </w:r>
    </w:p>
    <w:p w:rsidR="00B81C10" w:rsidRDefault="008842B3" w:rsidP="00943A18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Web</w:t>
      </w:r>
    </w:p>
    <w:p w:rsidR="008842B3" w:rsidRDefault="00B81C10" w:rsidP="00943A18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Social Media</w:t>
      </w:r>
    </w:p>
    <w:p w:rsidR="008842B3" w:rsidRPr="008842B3" w:rsidRDefault="008842B3" w:rsidP="008842B3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TV?</w:t>
      </w:r>
    </w:p>
    <w:p w:rsidR="008842B3" w:rsidRPr="008842B3" w:rsidRDefault="008842B3" w:rsidP="008842B3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8842B3">
        <w:rPr>
          <w:rFonts w:ascii="Arial" w:hAnsi="Arial" w:cs="Arial"/>
        </w:rPr>
        <w:t>Tagline development</w:t>
      </w:r>
    </w:p>
    <w:p w:rsidR="008842B3" w:rsidRPr="008842B3" w:rsidRDefault="008842B3" w:rsidP="008842B3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8842B3">
        <w:rPr>
          <w:rFonts w:ascii="Arial" w:hAnsi="Arial" w:cs="Arial"/>
        </w:rPr>
        <w:t>Social Media</w:t>
      </w:r>
    </w:p>
    <w:p w:rsidR="00943A18" w:rsidRDefault="00943A18" w:rsidP="00943A18">
      <w:pPr>
        <w:pStyle w:val="ListParagraph"/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Twitter</w:t>
      </w:r>
    </w:p>
    <w:p w:rsidR="00943A18" w:rsidRDefault="00943A18" w:rsidP="00943A18">
      <w:pPr>
        <w:pStyle w:val="ListParagraph"/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Facebook</w:t>
      </w:r>
    </w:p>
    <w:p w:rsidR="008842B3" w:rsidRDefault="00C0534D" w:rsidP="00AC15A1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Educational/</w:t>
      </w:r>
      <w:r w:rsidR="00E00224" w:rsidRPr="008842B3">
        <w:rPr>
          <w:rFonts w:ascii="Arial" w:hAnsi="Arial" w:cs="Arial"/>
        </w:rPr>
        <w:t>Promotional</w:t>
      </w:r>
    </w:p>
    <w:p w:rsidR="00E00224" w:rsidRPr="008842B3" w:rsidRDefault="00E00224" w:rsidP="008842B3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8842B3">
        <w:rPr>
          <w:rFonts w:ascii="Arial" w:hAnsi="Arial" w:cs="Arial"/>
        </w:rPr>
        <w:t>Brochure</w:t>
      </w:r>
      <w:r w:rsidR="00C0534D">
        <w:rPr>
          <w:rFonts w:ascii="Arial" w:hAnsi="Arial" w:cs="Arial"/>
        </w:rPr>
        <w:t>(s) and Fact Sheet(s)</w:t>
      </w:r>
    </w:p>
    <w:p w:rsidR="00E00224" w:rsidRPr="008842B3" w:rsidRDefault="00E00224" w:rsidP="008842B3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8842B3">
        <w:rPr>
          <w:rFonts w:ascii="Arial" w:hAnsi="Arial" w:cs="Arial"/>
        </w:rPr>
        <w:t>Info-graphic collateral (</w:t>
      </w:r>
      <w:r w:rsidR="00C0534D">
        <w:rPr>
          <w:rFonts w:ascii="Arial" w:hAnsi="Arial" w:cs="Arial"/>
        </w:rPr>
        <w:t>varies topics</w:t>
      </w:r>
      <w:r w:rsidRPr="008842B3">
        <w:rPr>
          <w:rFonts w:ascii="Arial" w:hAnsi="Arial" w:cs="Arial"/>
        </w:rPr>
        <w:t>)</w:t>
      </w:r>
    </w:p>
    <w:p w:rsidR="00E00224" w:rsidRPr="008842B3" w:rsidRDefault="00E00224" w:rsidP="008842B3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8842B3">
        <w:rPr>
          <w:rFonts w:ascii="Arial" w:hAnsi="Arial" w:cs="Arial"/>
        </w:rPr>
        <w:t>Station displays</w:t>
      </w:r>
      <w:r w:rsidR="00025C2B">
        <w:rPr>
          <w:rFonts w:ascii="Arial" w:hAnsi="Arial" w:cs="Arial"/>
        </w:rPr>
        <w:t xml:space="preserve"> and Signage</w:t>
      </w:r>
    </w:p>
    <w:p w:rsidR="008842B3" w:rsidRDefault="008842B3" w:rsidP="008842B3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8842B3">
        <w:rPr>
          <w:rFonts w:ascii="Arial" w:hAnsi="Arial" w:cs="Arial"/>
        </w:rPr>
        <w:t>Web</w:t>
      </w:r>
      <w:r w:rsidR="00B81C10">
        <w:rPr>
          <w:rFonts w:ascii="Arial" w:hAnsi="Arial" w:cs="Arial"/>
        </w:rPr>
        <w:t xml:space="preserve"> Site</w:t>
      </w:r>
    </w:p>
    <w:p w:rsidR="00C0534D" w:rsidRPr="008842B3" w:rsidRDefault="00C0534D" w:rsidP="008842B3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Media kit materials</w:t>
      </w:r>
    </w:p>
    <w:p w:rsidR="008842B3" w:rsidRPr="008842B3" w:rsidRDefault="008842B3" w:rsidP="008842B3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8842B3">
        <w:rPr>
          <w:rFonts w:ascii="Arial" w:hAnsi="Arial" w:cs="Arial"/>
        </w:rPr>
        <w:t>Corridor mailing</w:t>
      </w:r>
      <w:r w:rsidR="00B81C10">
        <w:rPr>
          <w:rFonts w:ascii="Arial" w:hAnsi="Arial" w:cs="Arial"/>
        </w:rPr>
        <w:t>(s)</w:t>
      </w:r>
    </w:p>
    <w:p w:rsidR="008842B3" w:rsidRPr="008842B3" w:rsidRDefault="008842B3" w:rsidP="008842B3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8842B3">
        <w:rPr>
          <w:rFonts w:ascii="Arial" w:hAnsi="Arial" w:cs="Arial"/>
        </w:rPr>
        <w:t>Bus wraps</w:t>
      </w:r>
    </w:p>
    <w:p w:rsidR="008842B3" w:rsidRDefault="008842B3" w:rsidP="00E00224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8842B3">
        <w:rPr>
          <w:rFonts w:ascii="Arial" w:hAnsi="Arial" w:cs="Arial"/>
        </w:rPr>
        <w:t>Headway signs</w:t>
      </w:r>
    </w:p>
    <w:p w:rsidR="00025C2B" w:rsidRDefault="008842B3" w:rsidP="00E00224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Coupons</w:t>
      </w:r>
      <w:r w:rsidR="008920A7">
        <w:rPr>
          <w:rFonts w:ascii="Arial" w:hAnsi="Arial" w:cs="Arial"/>
        </w:rPr>
        <w:t xml:space="preserve"> </w:t>
      </w:r>
      <w:r w:rsidR="00025C2B">
        <w:rPr>
          <w:rFonts w:ascii="Arial" w:hAnsi="Arial" w:cs="Arial"/>
        </w:rPr>
        <w:t>West Eugene business promotion</w:t>
      </w:r>
    </w:p>
    <w:p w:rsidR="008842B3" w:rsidRPr="008842B3" w:rsidRDefault="00025C2B" w:rsidP="00E00224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Business engagement</w:t>
      </w:r>
    </w:p>
    <w:p w:rsidR="00025C2B" w:rsidRDefault="00025C2B" w:rsidP="008842B3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Free/Trial Rides</w:t>
      </w:r>
    </w:p>
    <w:p w:rsidR="00025C2B" w:rsidRDefault="00025C2B" w:rsidP="00304BD4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Extend GPP free-pass program to west Eugene businesses through end of year</w:t>
      </w:r>
    </w:p>
    <w:p w:rsidR="00025C2B" w:rsidRPr="00304BD4" w:rsidRDefault="00025C2B" w:rsidP="00304BD4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Promote a ‘get onboard’ trial ride period introducing the service</w:t>
      </w:r>
    </w:p>
    <w:p w:rsidR="00025C2B" w:rsidRDefault="00025C2B" w:rsidP="008842B3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Speakers bureau/presentations</w:t>
      </w:r>
    </w:p>
    <w:p w:rsidR="00025C2B" w:rsidRDefault="00025C2B" w:rsidP="00304BD4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Before and following launch</w:t>
      </w:r>
    </w:p>
    <w:p w:rsidR="008842B3" w:rsidRDefault="00E00224" w:rsidP="008842B3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8842B3">
        <w:rPr>
          <w:rFonts w:ascii="Arial" w:hAnsi="Arial" w:cs="Arial"/>
        </w:rPr>
        <w:t>SWAG</w:t>
      </w:r>
    </w:p>
    <w:p w:rsidR="008842B3" w:rsidRDefault="008842B3" w:rsidP="00C21A8C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Pens</w:t>
      </w:r>
      <w:r w:rsidR="00B81C10">
        <w:rPr>
          <w:rFonts w:ascii="Arial" w:hAnsi="Arial" w:cs="Arial"/>
        </w:rPr>
        <w:t>, cheap merchandise</w:t>
      </w:r>
    </w:p>
    <w:p w:rsidR="008842B3" w:rsidRDefault="00C21A8C" w:rsidP="00C21A8C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Commemorative i</w:t>
      </w:r>
      <w:r w:rsidR="008842B3">
        <w:rPr>
          <w:rFonts w:ascii="Arial" w:hAnsi="Arial" w:cs="Arial"/>
        </w:rPr>
        <w:t>tem</w:t>
      </w:r>
    </w:p>
    <w:p w:rsidR="00E84E03" w:rsidRDefault="00E00224" w:rsidP="00A476A9">
      <w:pPr>
        <w:pStyle w:val="ListParagraph"/>
        <w:rPr>
          <w:rFonts w:ascii="Arial" w:hAnsi="Arial" w:cs="Arial"/>
        </w:rPr>
      </w:pPr>
      <w:r w:rsidRPr="008842B3">
        <w:rPr>
          <w:rFonts w:ascii="Arial" w:hAnsi="Arial" w:cs="Arial"/>
        </w:rPr>
        <w:t xml:space="preserve"> </w:t>
      </w:r>
    </w:p>
    <w:p w:rsidR="00E84E03" w:rsidRDefault="00E84E03" w:rsidP="00E84E03">
      <w:pPr>
        <w:spacing w:after="0" w:line="240" w:lineRule="auto"/>
        <w:rPr>
          <w:rFonts w:ascii="Arial" w:hAnsi="Arial" w:cs="Arial"/>
        </w:rPr>
      </w:pPr>
      <w:r w:rsidRPr="00304BD4">
        <w:rPr>
          <w:rFonts w:ascii="Arial" w:hAnsi="Arial" w:cs="Arial"/>
          <w:u w:val="single"/>
        </w:rPr>
        <w:t>Internal</w:t>
      </w:r>
      <w:r>
        <w:rPr>
          <w:rFonts w:ascii="Arial" w:hAnsi="Arial" w:cs="Arial"/>
        </w:rPr>
        <w:t xml:space="preserve"> (see above)</w:t>
      </w:r>
    </w:p>
    <w:p w:rsidR="00943A18" w:rsidRPr="00C21A8C" w:rsidRDefault="00943A18" w:rsidP="00C21A8C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C21A8C">
        <w:rPr>
          <w:rFonts w:ascii="Arial" w:hAnsi="Arial" w:cs="Arial"/>
        </w:rPr>
        <w:t>Educational/informational materials for operators/CSC</w:t>
      </w:r>
    </w:p>
    <w:p w:rsidR="00E84E03" w:rsidRPr="00264B3F" w:rsidRDefault="00E84E03" w:rsidP="00E84E03">
      <w:pPr>
        <w:spacing w:after="0" w:line="240" w:lineRule="auto"/>
        <w:rPr>
          <w:rFonts w:ascii="Arial" w:hAnsi="Arial" w:cs="Arial"/>
        </w:rPr>
      </w:pPr>
    </w:p>
    <w:p w:rsidR="00485F7C" w:rsidRDefault="00485F7C" w:rsidP="00D013A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Events</w:t>
      </w:r>
      <w:r w:rsidR="00A476A9">
        <w:rPr>
          <w:rFonts w:ascii="Arial" w:hAnsi="Arial" w:cs="Arial"/>
          <w:b/>
        </w:rPr>
        <w:t xml:space="preserve"> (by audience)</w:t>
      </w:r>
      <w:r>
        <w:rPr>
          <w:rFonts w:ascii="Arial" w:hAnsi="Arial" w:cs="Arial"/>
          <w:b/>
        </w:rPr>
        <w:t>:</w:t>
      </w:r>
    </w:p>
    <w:p w:rsidR="00264B3F" w:rsidRDefault="00264B3F" w:rsidP="00D013A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VIP – these are to include elected officials, businesses, </w:t>
      </w:r>
      <w:r w:rsidR="00BB6338">
        <w:rPr>
          <w:rFonts w:ascii="Arial" w:hAnsi="Arial" w:cs="Arial"/>
        </w:rPr>
        <w:t xml:space="preserve">partners (cities of Eugene/Springfield), LTD </w:t>
      </w:r>
      <w:r w:rsidR="00E3008F">
        <w:rPr>
          <w:rFonts w:ascii="Arial" w:hAnsi="Arial" w:cs="Arial"/>
        </w:rPr>
        <w:t>B</w:t>
      </w:r>
      <w:r w:rsidR="00BB6338">
        <w:rPr>
          <w:rFonts w:ascii="Arial" w:hAnsi="Arial" w:cs="Arial"/>
        </w:rPr>
        <w:t xml:space="preserve">oard of </w:t>
      </w:r>
      <w:r w:rsidR="00E3008F">
        <w:rPr>
          <w:rFonts w:ascii="Arial" w:hAnsi="Arial" w:cs="Arial"/>
        </w:rPr>
        <w:t>D</w:t>
      </w:r>
      <w:r w:rsidR="00BB6338">
        <w:rPr>
          <w:rFonts w:ascii="Arial" w:hAnsi="Arial" w:cs="Arial"/>
        </w:rPr>
        <w:t xml:space="preserve">irectors, funders and </w:t>
      </w:r>
      <w:r>
        <w:rPr>
          <w:rFonts w:ascii="Arial" w:hAnsi="Arial" w:cs="Arial"/>
        </w:rPr>
        <w:t>vendors</w:t>
      </w:r>
      <w:r w:rsidR="00E84E03">
        <w:rPr>
          <w:rFonts w:ascii="Arial" w:hAnsi="Arial" w:cs="Arial"/>
        </w:rPr>
        <w:t>.</w:t>
      </w:r>
    </w:p>
    <w:p w:rsidR="00E84E03" w:rsidRDefault="00E84E03" w:rsidP="00B4472A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E84E03">
        <w:rPr>
          <w:rFonts w:ascii="Arial" w:hAnsi="Arial" w:cs="Arial"/>
        </w:rPr>
        <w:t>Preview ride</w:t>
      </w:r>
      <w:r>
        <w:rPr>
          <w:rFonts w:ascii="Arial" w:hAnsi="Arial" w:cs="Arial"/>
        </w:rPr>
        <w:t xml:space="preserve"> (DeFazio drives)</w:t>
      </w:r>
    </w:p>
    <w:p w:rsidR="00E84E03" w:rsidRDefault="00E84E03" w:rsidP="00B4472A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Ribbon Cutting/Dedication</w:t>
      </w:r>
    </w:p>
    <w:p w:rsidR="00E84E03" w:rsidRDefault="00C57DAE" w:rsidP="00B4472A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Thank You event</w:t>
      </w:r>
      <w:r w:rsidR="000A1D97">
        <w:rPr>
          <w:rFonts w:ascii="Arial" w:hAnsi="Arial" w:cs="Arial"/>
        </w:rPr>
        <w:t xml:space="preserve"> for VIPs</w:t>
      </w:r>
    </w:p>
    <w:p w:rsidR="00E84E03" w:rsidRPr="00E84E03" w:rsidRDefault="00E84E03" w:rsidP="00B4472A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West Eugene businesses event </w:t>
      </w:r>
    </w:p>
    <w:p w:rsidR="00BB6338" w:rsidRDefault="00BB6338" w:rsidP="00D013AC">
      <w:pPr>
        <w:spacing w:after="0" w:line="240" w:lineRule="auto"/>
        <w:rPr>
          <w:rFonts w:ascii="Arial" w:hAnsi="Arial" w:cs="Arial"/>
        </w:rPr>
      </w:pPr>
    </w:p>
    <w:p w:rsidR="00BB6338" w:rsidRDefault="00BB6338" w:rsidP="00D013A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Public/Community – includes riders, citizens (particularly from West Eugene), social service agencies, the two colleges (U/O, LCC</w:t>
      </w:r>
      <w:r w:rsidR="005C5A55">
        <w:rPr>
          <w:rFonts w:ascii="Arial" w:hAnsi="Arial" w:cs="Arial"/>
        </w:rPr>
        <w:t>, NWCU</w:t>
      </w:r>
      <w:r>
        <w:rPr>
          <w:rFonts w:ascii="Arial" w:hAnsi="Arial" w:cs="Arial"/>
        </w:rPr>
        <w:t xml:space="preserve">), </w:t>
      </w:r>
      <w:r w:rsidR="00E84E03">
        <w:rPr>
          <w:rFonts w:ascii="Arial" w:hAnsi="Arial" w:cs="Arial"/>
        </w:rPr>
        <w:t>biking community, sustainability advocates and the media.</w:t>
      </w:r>
    </w:p>
    <w:p w:rsidR="00B66D8A" w:rsidRDefault="00B66D8A" w:rsidP="00E84E03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Tabling at Eugene Station and other spots</w:t>
      </w:r>
    </w:p>
    <w:p w:rsidR="00E84E03" w:rsidRPr="00E84E03" w:rsidRDefault="00E84E03" w:rsidP="00E84E03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E84E03">
        <w:rPr>
          <w:rFonts w:ascii="Arial" w:hAnsi="Arial" w:cs="Arial"/>
        </w:rPr>
        <w:t>Opening of bike bridges</w:t>
      </w:r>
      <w:r>
        <w:rPr>
          <w:rFonts w:ascii="Arial" w:hAnsi="Arial" w:cs="Arial"/>
        </w:rPr>
        <w:t>/dedication</w:t>
      </w:r>
    </w:p>
    <w:p w:rsidR="00E84E03" w:rsidRDefault="00E84E03" w:rsidP="00E84E03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E84E03">
        <w:rPr>
          <w:rFonts w:ascii="Arial" w:hAnsi="Arial" w:cs="Arial"/>
        </w:rPr>
        <w:t xml:space="preserve">Public art installations/events </w:t>
      </w:r>
    </w:p>
    <w:p w:rsidR="00E84E03" w:rsidRDefault="000106E4" w:rsidP="00E84E03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Launch day event (9/17/17)</w:t>
      </w:r>
    </w:p>
    <w:p w:rsidR="00E84E03" w:rsidRDefault="00B66D8A" w:rsidP="00D013AC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Tours such as Audubon Society</w:t>
      </w:r>
    </w:p>
    <w:p w:rsidR="00B66D8A" w:rsidRDefault="00B66D8A" w:rsidP="00D013AC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Partnership events with West Eugene businesses</w:t>
      </w:r>
    </w:p>
    <w:p w:rsidR="00A17E87" w:rsidRDefault="00A17E87" w:rsidP="00A17E87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Fun community events leading up to/after launch day</w:t>
      </w:r>
      <w:r w:rsidR="00A476A9">
        <w:rPr>
          <w:rFonts w:ascii="Arial" w:hAnsi="Arial" w:cs="Arial"/>
        </w:rPr>
        <w:t xml:space="preserve"> (examples)</w:t>
      </w:r>
      <w:r>
        <w:rPr>
          <w:rFonts w:ascii="Arial" w:hAnsi="Arial" w:cs="Arial"/>
        </w:rPr>
        <w:t>:</w:t>
      </w:r>
    </w:p>
    <w:p w:rsidR="00A17E87" w:rsidRDefault="00A17E87" w:rsidP="00A17E8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Pancake tailgate (prior to U/O-Nebraska game)</w:t>
      </w:r>
    </w:p>
    <w:p w:rsidR="00A17E87" w:rsidRDefault="00A17E87" w:rsidP="00A17E8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BBQ picnic</w:t>
      </w:r>
    </w:p>
    <w:p w:rsidR="00A17E87" w:rsidRDefault="00A17E87" w:rsidP="00A17E8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Bike ride, ala Sunday Streets</w:t>
      </w:r>
    </w:p>
    <w:p w:rsidR="00A17E87" w:rsidRPr="00E3008F" w:rsidRDefault="00A17E87" w:rsidP="00A17E8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E3008F">
        <w:rPr>
          <w:rFonts w:ascii="Arial" w:hAnsi="Arial" w:cs="Arial"/>
        </w:rPr>
        <w:t>Scavenger hunt or Pokemon-type event</w:t>
      </w:r>
      <w:r w:rsidR="00C0534D" w:rsidRPr="00E3008F">
        <w:rPr>
          <w:rFonts w:ascii="Arial" w:hAnsi="Arial" w:cs="Arial"/>
        </w:rPr>
        <w:t>?</w:t>
      </w:r>
    </w:p>
    <w:p w:rsidR="00A17E87" w:rsidRDefault="00A17E87" w:rsidP="00A17E8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Special beer (Claim 52, Falling Sky)</w:t>
      </w:r>
      <w:r w:rsidR="00A476A9">
        <w:rPr>
          <w:rFonts w:ascii="Arial" w:hAnsi="Arial" w:cs="Arial"/>
        </w:rPr>
        <w:t>/ice cream flavor</w:t>
      </w:r>
    </w:p>
    <w:p w:rsidR="00A17E87" w:rsidRDefault="00A17E87" w:rsidP="00A17E8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Emeralds Night</w:t>
      </w:r>
    </w:p>
    <w:p w:rsidR="00A17E87" w:rsidRDefault="00A17E87" w:rsidP="00A17E8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Pop up events with giveaways</w:t>
      </w:r>
    </w:p>
    <w:p w:rsidR="00A17E87" w:rsidRPr="00A17E87" w:rsidRDefault="00A17E87" w:rsidP="00A17E8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Music at stations</w:t>
      </w:r>
    </w:p>
    <w:p w:rsidR="00E84E03" w:rsidRDefault="00E84E03" w:rsidP="00D013AC">
      <w:pPr>
        <w:spacing w:after="0" w:line="240" w:lineRule="auto"/>
        <w:rPr>
          <w:rFonts w:ascii="Arial" w:hAnsi="Arial" w:cs="Arial"/>
        </w:rPr>
      </w:pPr>
    </w:p>
    <w:p w:rsidR="00E84E03" w:rsidRDefault="00E84E03" w:rsidP="00D013A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Internal audiences (see above)</w:t>
      </w:r>
    </w:p>
    <w:p w:rsidR="00B66D8A" w:rsidRDefault="00B66D8A" w:rsidP="00B66D8A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B66D8A">
        <w:rPr>
          <w:rFonts w:ascii="Arial" w:hAnsi="Arial" w:cs="Arial"/>
        </w:rPr>
        <w:t>LTD employee day preview ride</w:t>
      </w:r>
    </w:p>
    <w:p w:rsidR="00A17E87" w:rsidRPr="00B66D8A" w:rsidRDefault="00A17E87" w:rsidP="00B66D8A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LTD ambassadors for events</w:t>
      </w:r>
    </w:p>
    <w:p w:rsidR="00E84E03" w:rsidRPr="00264B3F" w:rsidRDefault="00E84E03" w:rsidP="00D013AC">
      <w:pPr>
        <w:spacing w:after="0" w:line="240" w:lineRule="auto"/>
        <w:rPr>
          <w:rFonts w:ascii="Arial" w:hAnsi="Arial" w:cs="Arial"/>
        </w:rPr>
      </w:pPr>
    </w:p>
    <w:p w:rsidR="00563701" w:rsidRPr="00563701" w:rsidRDefault="00563701" w:rsidP="00D013AC">
      <w:pPr>
        <w:pStyle w:val="ListParagraph"/>
        <w:ind w:left="0"/>
        <w:rPr>
          <w:rFonts w:ascii="Arial" w:hAnsi="Arial" w:cs="Arial"/>
        </w:rPr>
      </w:pPr>
    </w:p>
    <w:p w:rsidR="00141801" w:rsidRDefault="0029153C" w:rsidP="00D013AC">
      <w:pPr>
        <w:spacing w:after="0" w:line="240" w:lineRule="auto"/>
        <w:rPr>
          <w:rFonts w:ascii="Arial" w:hAnsi="Arial" w:cs="Arial"/>
          <w:b/>
        </w:rPr>
      </w:pPr>
      <w:r w:rsidRPr="000F28D6">
        <w:rPr>
          <w:rFonts w:ascii="Arial" w:hAnsi="Arial" w:cs="Arial"/>
          <w:b/>
        </w:rPr>
        <w:t xml:space="preserve">Media Relations: </w:t>
      </w:r>
    </w:p>
    <w:p w:rsidR="00B66D8A" w:rsidRDefault="00B66D8A" w:rsidP="00D03E31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D03E31">
        <w:rPr>
          <w:rFonts w:ascii="Arial" w:hAnsi="Arial" w:cs="Arial"/>
        </w:rPr>
        <w:t>Editorial board meeting</w:t>
      </w:r>
    </w:p>
    <w:p w:rsidR="001130A7" w:rsidRPr="00D03E31" w:rsidRDefault="001130A7" w:rsidP="00D03E31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Letters to the editor (from citizens)</w:t>
      </w:r>
      <w:r w:rsidR="00943A18">
        <w:rPr>
          <w:rFonts w:ascii="Arial" w:hAnsi="Arial" w:cs="Arial"/>
        </w:rPr>
        <w:t xml:space="preserve"> about benefits to them of new EmX/</w:t>
      </w:r>
      <w:r w:rsidR="00A476A9">
        <w:rPr>
          <w:rFonts w:ascii="Arial" w:hAnsi="Arial" w:cs="Arial"/>
        </w:rPr>
        <w:t xml:space="preserve">West Eugene </w:t>
      </w:r>
      <w:r w:rsidR="00943A18">
        <w:rPr>
          <w:rFonts w:ascii="Arial" w:hAnsi="Arial" w:cs="Arial"/>
        </w:rPr>
        <w:t>service</w:t>
      </w:r>
    </w:p>
    <w:p w:rsidR="00B66D8A" w:rsidRPr="00D03E31" w:rsidRDefault="00B66D8A" w:rsidP="00D03E31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D03E31">
        <w:rPr>
          <w:rFonts w:ascii="Arial" w:hAnsi="Arial" w:cs="Arial"/>
        </w:rPr>
        <w:t>Letter to the community (in RG) from AJ thanking community</w:t>
      </w:r>
    </w:p>
    <w:p w:rsidR="00B66D8A" w:rsidRPr="00D03E31" w:rsidRDefault="00B66D8A" w:rsidP="00D03E31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D03E31">
        <w:rPr>
          <w:rFonts w:ascii="Arial" w:hAnsi="Arial" w:cs="Arial"/>
        </w:rPr>
        <w:t xml:space="preserve">Newsletters (neighborhood associations, </w:t>
      </w:r>
      <w:r w:rsidR="00D03E31">
        <w:rPr>
          <w:rFonts w:ascii="Arial" w:hAnsi="Arial" w:cs="Arial"/>
        </w:rPr>
        <w:t xml:space="preserve">Chamber of Commerce, </w:t>
      </w:r>
      <w:r w:rsidRPr="00D03E31">
        <w:rPr>
          <w:rFonts w:ascii="Arial" w:hAnsi="Arial" w:cs="Arial"/>
        </w:rPr>
        <w:t>partner organizations, etc</w:t>
      </w:r>
      <w:r w:rsidR="00304BD4">
        <w:rPr>
          <w:rFonts w:ascii="Arial" w:hAnsi="Arial" w:cs="Arial"/>
        </w:rPr>
        <w:t>.</w:t>
      </w:r>
      <w:r w:rsidRPr="00D03E31">
        <w:rPr>
          <w:rFonts w:ascii="Arial" w:hAnsi="Arial" w:cs="Arial"/>
        </w:rPr>
        <w:t>)</w:t>
      </w:r>
    </w:p>
    <w:p w:rsidR="00B66D8A" w:rsidRDefault="00D03E31" w:rsidP="00D03E31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D03E31">
        <w:rPr>
          <w:rFonts w:ascii="Arial" w:hAnsi="Arial" w:cs="Arial"/>
        </w:rPr>
        <w:t>Media ride along/preview tour</w:t>
      </w:r>
    </w:p>
    <w:p w:rsidR="00D03E31" w:rsidRDefault="00D03E31" w:rsidP="00D03E31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Radio remotes</w:t>
      </w:r>
    </w:p>
    <w:p w:rsidR="00943A18" w:rsidRDefault="00943A18" w:rsidP="00D03E31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Local, regional, national (Passenger Transport) </w:t>
      </w:r>
      <w:r w:rsidR="00A476A9">
        <w:rPr>
          <w:rFonts w:ascii="Arial" w:hAnsi="Arial" w:cs="Arial"/>
        </w:rPr>
        <w:t xml:space="preserve">story </w:t>
      </w:r>
      <w:r>
        <w:rPr>
          <w:rFonts w:ascii="Arial" w:hAnsi="Arial" w:cs="Arial"/>
        </w:rPr>
        <w:t>placement</w:t>
      </w:r>
    </w:p>
    <w:p w:rsidR="00D03E31" w:rsidRDefault="00D03E31" w:rsidP="00D03E31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Story pitches:</w:t>
      </w:r>
    </w:p>
    <w:p w:rsidR="001130A7" w:rsidRDefault="001130A7" w:rsidP="0039716D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Opening day</w:t>
      </w:r>
    </w:p>
    <w:p w:rsidR="00D03E31" w:rsidRDefault="00D03E31" w:rsidP="0039716D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Public art (Oregon Art Beat)</w:t>
      </w:r>
    </w:p>
    <w:p w:rsidR="00D03E31" w:rsidRDefault="00D03E31" w:rsidP="0039716D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Bike/pedestrian improvements</w:t>
      </w:r>
    </w:p>
    <w:p w:rsidR="00D03E31" w:rsidRDefault="00D03E31" w:rsidP="0039716D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Infrastructure improvements</w:t>
      </w:r>
    </w:p>
    <w:p w:rsidR="00D03E31" w:rsidRDefault="00D03E31" w:rsidP="0039716D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Neighborhood businesses feature (Blue Chip, Oregon Business Mag)</w:t>
      </w:r>
    </w:p>
    <w:p w:rsidR="00D03E31" w:rsidRDefault="00D03E31" w:rsidP="0039716D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Sustainability angle (Oregon Field Guide)</w:t>
      </w:r>
    </w:p>
    <w:p w:rsidR="00D03E31" w:rsidRDefault="00D03E31" w:rsidP="0039716D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Feature “Things to do/see in West Eugene”</w:t>
      </w:r>
    </w:p>
    <w:p w:rsidR="00D03E31" w:rsidRPr="00943A18" w:rsidRDefault="00D03E31" w:rsidP="00943A18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Testimonials from customers </w:t>
      </w:r>
      <w:r w:rsidR="00943A18">
        <w:rPr>
          <w:rFonts w:ascii="Arial" w:hAnsi="Arial" w:cs="Arial"/>
        </w:rPr>
        <w:t xml:space="preserve"> (ease of use, time, connectivity)</w:t>
      </w:r>
    </w:p>
    <w:p w:rsidR="00D03E31" w:rsidRDefault="00D03E31" w:rsidP="0039716D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Economic impact</w:t>
      </w:r>
    </w:p>
    <w:p w:rsidR="001130A7" w:rsidRDefault="001130A7" w:rsidP="0039716D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How does LTD prepare operators/ride along with ops testing</w:t>
      </w:r>
    </w:p>
    <w:p w:rsidR="001130A7" w:rsidRDefault="0039716D" w:rsidP="0039716D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Student perspective (for Torch or Daily Emerald)</w:t>
      </w:r>
    </w:p>
    <w:p w:rsidR="0039716D" w:rsidRDefault="0039716D" w:rsidP="0039716D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Follow up stories (First month ridership, business improvements, etc</w:t>
      </w:r>
      <w:r w:rsidR="00304BD4">
        <w:rPr>
          <w:rFonts w:ascii="Arial" w:hAnsi="Arial" w:cs="Arial"/>
        </w:rPr>
        <w:t>.</w:t>
      </w:r>
      <w:r>
        <w:rPr>
          <w:rFonts w:ascii="Arial" w:hAnsi="Arial" w:cs="Arial"/>
        </w:rPr>
        <w:t>)</w:t>
      </w:r>
    </w:p>
    <w:p w:rsidR="00AB12DC" w:rsidRDefault="0039716D" w:rsidP="00A476A9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Coverage of select events (see event list)</w:t>
      </w:r>
    </w:p>
    <w:p w:rsidR="00A476A9" w:rsidRPr="00A476A9" w:rsidRDefault="00A476A9" w:rsidP="00A476A9">
      <w:pPr>
        <w:pStyle w:val="ListParagraph"/>
        <w:ind w:left="1440"/>
        <w:rPr>
          <w:rFonts w:ascii="Arial" w:hAnsi="Arial" w:cs="Arial"/>
        </w:rPr>
      </w:pPr>
    </w:p>
    <w:p w:rsidR="00AB12DC" w:rsidRDefault="00AB12DC" w:rsidP="00D03E31">
      <w:pPr>
        <w:pStyle w:val="ListParagraph"/>
        <w:rPr>
          <w:rFonts w:ascii="Arial" w:hAnsi="Arial" w:cs="Arial"/>
        </w:rPr>
      </w:pPr>
    </w:p>
    <w:p w:rsidR="00B36CB9" w:rsidRDefault="00B36CB9" w:rsidP="00D013A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Budget: </w:t>
      </w:r>
      <w:r w:rsidR="00567B9D">
        <w:rPr>
          <w:rFonts w:ascii="Arial" w:hAnsi="Arial" w:cs="Arial"/>
          <w:b/>
        </w:rPr>
        <w:t>$50,000</w:t>
      </w:r>
    </w:p>
    <w:p w:rsidR="00DC5311" w:rsidRPr="00DC5311" w:rsidRDefault="00DC5311" w:rsidP="00DC5311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DC5311">
        <w:rPr>
          <w:rFonts w:ascii="Arial" w:hAnsi="Arial" w:cs="Arial"/>
        </w:rPr>
        <w:t>Advertising and ridership marketing – 50%</w:t>
      </w:r>
    </w:p>
    <w:p w:rsidR="00DC5311" w:rsidRPr="00DC5311" w:rsidRDefault="00DC5311" w:rsidP="00DC5311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DC5311">
        <w:rPr>
          <w:rFonts w:ascii="Arial" w:hAnsi="Arial" w:cs="Arial"/>
        </w:rPr>
        <w:t>Media and communications – 5%</w:t>
      </w:r>
    </w:p>
    <w:p w:rsidR="00DC5311" w:rsidRPr="00DC5311" w:rsidRDefault="00DC5311" w:rsidP="00DC5311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DC5311">
        <w:rPr>
          <w:rFonts w:ascii="Arial" w:hAnsi="Arial" w:cs="Arial"/>
        </w:rPr>
        <w:t>Events and business outreach – 25%</w:t>
      </w:r>
    </w:p>
    <w:p w:rsidR="00DC5311" w:rsidRPr="00DC5311" w:rsidRDefault="00DC5311" w:rsidP="00DC5311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DC5311">
        <w:rPr>
          <w:rFonts w:ascii="Arial" w:hAnsi="Arial" w:cs="Arial"/>
        </w:rPr>
        <w:t>Launch event and related activity – 20%</w:t>
      </w:r>
    </w:p>
    <w:p w:rsidR="00B36CB9" w:rsidRDefault="00B36CB9" w:rsidP="00D013AC">
      <w:pPr>
        <w:spacing w:after="0" w:line="240" w:lineRule="auto"/>
        <w:rPr>
          <w:rFonts w:ascii="Arial" w:hAnsi="Arial" w:cs="Arial"/>
          <w:b/>
        </w:rPr>
      </w:pPr>
    </w:p>
    <w:p w:rsidR="00B36CB9" w:rsidRDefault="00B36CB9" w:rsidP="00D013AC">
      <w:pPr>
        <w:spacing w:after="0" w:line="240" w:lineRule="auto"/>
        <w:rPr>
          <w:rFonts w:ascii="Arial" w:hAnsi="Arial" w:cs="Arial"/>
          <w:b/>
        </w:rPr>
      </w:pPr>
    </w:p>
    <w:p w:rsidR="00E00224" w:rsidRDefault="00E00224" w:rsidP="00D013AC">
      <w:pPr>
        <w:spacing w:after="0" w:line="240" w:lineRule="auto"/>
        <w:rPr>
          <w:rFonts w:ascii="Arial" w:hAnsi="Arial" w:cs="Arial"/>
        </w:rPr>
      </w:pPr>
    </w:p>
    <w:p w:rsidR="00C566EB" w:rsidRDefault="009C796E" w:rsidP="00D013AC">
      <w:pPr>
        <w:spacing w:after="0" w:line="240" w:lineRule="auto"/>
        <w:rPr>
          <w:rFonts w:ascii="Arial" w:hAnsi="Arial" w:cs="Arial"/>
          <w:b/>
        </w:rPr>
      </w:pPr>
      <w:r w:rsidRPr="000F28D6">
        <w:rPr>
          <w:rFonts w:ascii="Arial" w:hAnsi="Arial" w:cs="Arial"/>
          <w:b/>
        </w:rPr>
        <w:t>Schedule/Timeline:</w:t>
      </w:r>
    </w:p>
    <w:p w:rsidR="00C566EB" w:rsidRDefault="00C566EB" w:rsidP="00E3008F">
      <w:pPr>
        <w:spacing w:after="0" w:line="240" w:lineRule="auto"/>
        <w:rPr>
          <w:rFonts w:ascii="Arial" w:hAnsi="Arial" w:cs="Arial"/>
        </w:rPr>
      </w:pPr>
    </w:p>
    <w:p w:rsidR="00C566EB" w:rsidRPr="00E3008F" w:rsidRDefault="00C566EB" w:rsidP="00E3008F">
      <w:pPr>
        <w:spacing w:after="0" w:line="240" w:lineRule="auto"/>
        <w:rPr>
          <w:rFonts w:ascii="Arial" w:hAnsi="Arial" w:cs="Arial"/>
        </w:rPr>
      </w:pPr>
      <w:r w:rsidRPr="00E3008F">
        <w:rPr>
          <w:rFonts w:ascii="Arial" w:hAnsi="Arial" w:cs="Arial"/>
        </w:rPr>
        <w:t xml:space="preserve">Key: </w:t>
      </w:r>
    </w:p>
    <w:p w:rsidR="00C566EB" w:rsidRPr="00E3008F" w:rsidRDefault="00C566EB" w:rsidP="00E3008F">
      <w:pPr>
        <w:spacing w:after="0" w:line="240" w:lineRule="auto"/>
        <w:rPr>
          <w:rFonts w:ascii="Arial" w:hAnsi="Arial" w:cs="Arial"/>
          <w:color w:val="00B050"/>
        </w:rPr>
      </w:pPr>
      <w:r w:rsidRPr="00E3008F">
        <w:rPr>
          <w:rFonts w:ascii="Arial" w:hAnsi="Arial" w:cs="Arial"/>
          <w:color w:val="00B050"/>
        </w:rPr>
        <w:t>Green = Marketing</w:t>
      </w:r>
    </w:p>
    <w:p w:rsidR="00C566EB" w:rsidRPr="00E3008F" w:rsidRDefault="00C566EB" w:rsidP="00E3008F">
      <w:pPr>
        <w:spacing w:after="0" w:line="240" w:lineRule="auto"/>
        <w:rPr>
          <w:rFonts w:ascii="Arial" w:hAnsi="Arial" w:cs="Arial"/>
          <w:color w:val="FF0000"/>
        </w:rPr>
      </w:pPr>
      <w:r w:rsidRPr="00E3008F">
        <w:rPr>
          <w:rFonts w:ascii="Arial" w:hAnsi="Arial" w:cs="Arial"/>
          <w:color w:val="FF0000"/>
        </w:rPr>
        <w:t>Red = Events</w:t>
      </w:r>
    </w:p>
    <w:p w:rsidR="00C566EB" w:rsidRPr="00E3008F" w:rsidRDefault="00C566EB" w:rsidP="00E3008F">
      <w:pPr>
        <w:spacing w:after="0" w:line="240" w:lineRule="auto"/>
        <w:rPr>
          <w:rFonts w:ascii="Arial" w:hAnsi="Arial" w:cs="Arial"/>
          <w:color w:val="2F5496" w:themeColor="accent5" w:themeShade="BF"/>
        </w:rPr>
      </w:pPr>
      <w:r w:rsidRPr="00E3008F">
        <w:rPr>
          <w:rFonts w:ascii="Arial" w:hAnsi="Arial" w:cs="Arial"/>
          <w:color w:val="2F5496" w:themeColor="accent5" w:themeShade="BF"/>
        </w:rPr>
        <w:t>Blue = Media Relations</w:t>
      </w:r>
    </w:p>
    <w:p w:rsidR="00C566EB" w:rsidRPr="00E3008F" w:rsidRDefault="00C566EB" w:rsidP="00E3008F">
      <w:pPr>
        <w:spacing w:after="0" w:line="240" w:lineRule="auto"/>
        <w:rPr>
          <w:rFonts w:ascii="Arial" w:hAnsi="Arial" w:cs="Arial"/>
        </w:rPr>
      </w:pPr>
    </w:p>
    <w:p w:rsidR="00C566EB" w:rsidRPr="00E3008F" w:rsidRDefault="00C566EB" w:rsidP="00E3008F">
      <w:pPr>
        <w:spacing w:after="0" w:line="240" w:lineRule="auto"/>
        <w:rPr>
          <w:rFonts w:ascii="Arial" w:hAnsi="Arial" w:cs="Arial"/>
          <w:b/>
        </w:rPr>
      </w:pPr>
      <w:r w:rsidRPr="00E3008F">
        <w:rPr>
          <w:rFonts w:ascii="Arial" w:hAnsi="Arial" w:cs="Arial"/>
          <w:b/>
        </w:rPr>
        <w:t>April:</w:t>
      </w:r>
    </w:p>
    <w:p w:rsidR="00C566EB" w:rsidRPr="00E3008F" w:rsidRDefault="00C566EB" w:rsidP="00E3008F">
      <w:pPr>
        <w:spacing w:after="0" w:line="240" w:lineRule="auto"/>
        <w:rPr>
          <w:rFonts w:ascii="Arial" w:hAnsi="Arial" w:cs="Arial"/>
        </w:rPr>
      </w:pPr>
      <w:r w:rsidRPr="00E3008F">
        <w:rPr>
          <w:rFonts w:ascii="Arial" w:hAnsi="Arial" w:cs="Arial"/>
        </w:rPr>
        <w:t xml:space="preserve">Significant dates: </w:t>
      </w:r>
    </w:p>
    <w:p w:rsidR="00C566EB" w:rsidRPr="00E3008F" w:rsidRDefault="00C566EB" w:rsidP="00E3008F">
      <w:pPr>
        <w:spacing w:after="0" w:line="240" w:lineRule="auto"/>
        <w:rPr>
          <w:rFonts w:ascii="Arial" w:hAnsi="Arial" w:cs="Arial"/>
        </w:rPr>
      </w:pPr>
      <w:r w:rsidRPr="00E3008F">
        <w:rPr>
          <w:rFonts w:ascii="Arial" w:hAnsi="Arial" w:cs="Arial"/>
        </w:rPr>
        <w:t>7 – Executive summary to executive team</w:t>
      </w:r>
    </w:p>
    <w:p w:rsidR="00C566EB" w:rsidRPr="00E3008F" w:rsidRDefault="00C566EB" w:rsidP="00E3008F">
      <w:pPr>
        <w:spacing w:after="0" w:line="240" w:lineRule="auto"/>
        <w:rPr>
          <w:rFonts w:ascii="Arial" w:hAnsi="Arial" w:cs="Arial"/>
        </w:rPr>
      </w:pPr>
      <w:r w:rsidRPr="00E3008F">
        <w:rPr>
          <w:rFonts w:ascii="Arial" w:hAnsi="Arial" w:cs="Arial"/>
        </w:rPr>
        <w:t>19 – Board adoption of service changes</w:t>
      </w:r>
    </w:p>
    <w:p w:rsidR="00C566EB" w:rsidRPr="00E3008F" w:rsidRDefault="00C566EB" w:rsidP="00E3008F">
      <w:pPr>
        <w:spacing w:after="0" w:line="240" w:lineRule="auto"/>
        <w:rPr>
          <w:rFonts w:ascii="Arial" w:hAnsi="Arial" w:cs="Arial"/>
        </w:rPr>
      </w:pPr>
      <w:r w:rsidRPr="00E3008F">
        <w:rPr>
          <w:rFonts w:ascii="Arial" w:hAnsi="Arial" w:cs="Arial"/>
        </w:rPr>
        <w:t>21 – Introduction of plan to PA team</w:t>
      </w:r>
    </w:p>
    <w:p w:rsidR="00C566EB" w:rsidRPr="00E3008F" w:rsidRDefault="00C566EB" w:rsidP="00E3008F">
      <w:pPr>
        <w:spacing w:after="0" w:line="240" w:lineRule="auto"/>
        <w:rPr>
          <w:rFonts w:ascii="Arial" w:hAnsi="Arial" w:cs="Arial"/>
        </w:rPr>
      </w:pPr>
      <w:r w:rsidRPr="00E3008F">
        <w:rPr>
          <w:rFonts w:ascii="Arial" w:hAnsi="Arial" w:cs="Arial"/>
        </w:rPr>
        <w:t>28 – Final draft communication plan to executive team</w:t>
      </w:r>
    </w:p>
    <w:p w:rsidR="00C566EB" w:rsidRPr="00E3008F" w:rsidRDefault="00C566EB" w:rsidP="00E3008F">
      <w:pPr>
        <w:spacing w:after="0" w:line="240" w:lineRule="auto"/>
        <w:rPr>
          <w:rFonts w:ascii="Arial" w:hAnsi="Arial" w:cs="Arial"/>
        </w:rPr>
      </w:pPr>
    </w:p>
    <w:p w:rsidR="00C566EB" w:rsidRPr="00E3008F" w:rsidRDefault="00C566EB" w:rsidP="00E3008F">
      <w:pPr>
        <w:spacing w:after="0" w:line="240" w:lineRule="auto"/>
        <w:rPr>
          <w:rFonts w:ascii="Arial" w:hAnsi="Arial" w:cs="Arial"/>
          <w:color w:val="2F5496" w:themeColor="accent5" w:themeShade="BF"/>
        </w:rPr>
      </w:pPr>
      <w:r w:rsidRPr="00E3008F">
        <w:rPr>
          <w:rFonts w:ascii="Arial" w:hAnsi="Arial" w:cs="Arial"/>
          <w:color w:val="2F5496" w:themeColor="accent5" w:themeShade="BF"/>
        </w:rPr>
        <w:t>Contract and task list for Vox (Therese/Edward)</w:t>
      </w:r>
    </w:p>
    <w:p w:rsidR="00C566EB" w:rsidRPr="00E3008F" w:rsidRDefault="00C566EB" w:rsidP="00E3008F">
      <w:pPr>
        <w:spacing w:after="0" w:line="240" w:lineRule="auto"/>
        <w:rPr>
          <w:rFonts w:ascii="Arial" w:hAnsi="Arial" w:cs="Arial"/>
          <w:color w:val="00B050"/>
        </w:rPr>
      </w:pPr>
      <w:r w:rsidRPr="00E3008F">
        <w:rPr>
          <w:rFonts w:ascii="Arial" w:hAnsi="Arial" w:cs="Arial"/>
          <w:color w:val="00B050"/>
        </w:rPr>
        <w:t>Contract and task list for Bell/Funk (Meg/Lisa)</w:t>
      </w:r>
    </w:p>
    <w:p w:rsidR="00C566EB" w:rsidRPr="00E3008F" w:rsidRDefault="00C566EB" w:rsidP="00E3008F">
      <w:pPr>
        <w:spacing w:after="0" w:line="240" w:lineRule="auto"/>
        <w:rPr>
          <w:rFonts w:ascii="Arial" w:hAnsi="Arial" w:cs="Arial"/>
          <w:color w:val="00B050"/>
        </w:rPr>
      </w:pPr>
      <w:r w:rsidRPr="00E3008F">
        <w:rPr>
          <w:rFonts w:ascii="Arial" w:hAnsi="Arial" w:cs="Arial"/>
          <w:color w:val="00B050"/>
        </w:rPr>
        <w:t>Outreach to participants in public comments/survey – 4/21 – 28</w:t>
      </w:r>
    </w:p>
    <w:p w:rsidR="00C566EB" w:rsidRPr="00E3008F" w:rsidRDefault="00C566EB" w:rsidP="00E3008F">
      <w:pPr>
        <w:spacing w:after="0" w:line="240" w:lineRule="auto"/>
        <w:rPr>
          <w:rFonts w:ascii="Arial" w:hAnsi="Arial" w:cs="Arial"/>
          <w:color w:val="FF0000"/>
        </w:rPr>
      </w:pPr>
      <w:r w:rsidRPr="00E3008F">
        <w:rPr>
          <w:rFonts w:ascii="Arial" w:hAnsi="Arial" w:cs="Arial"/>
          <w:color w:val="FF0000"/>
        </w:rPr>
        <w:t xml:space="preserve">Begin calendaring outreach to electeds/Feds re: VIP thank you event (Julie) 4/21 – </w:t>
      </w:r>
    </w:p>
    <w:p w:rsidR="00C566EB" w:rsidRPr="00E3008F" w:rsidRDefault="00C566EB" w:rsidP="00E3008F">
      <w:pPr>
        <w:spacing w:after="0" w:line="240" w:lineRule="auto"/>
        <w:rPr>
          <w:rFonts w:ascii="Arial" w:hAnsi="Arial" w:cs="Arial"/>
          <w:color w:val="FF0000"/>
        </w:rPr>
      </w:pPr>
      <w:r w:rsidRPr="00E3008F">
        <w:rPr>
          <w:rFonts w:ascii="Arial" w:hAnsi="Arial" w:cs="Arial"/>
          <w:color w:val="FF0000"/>
        </w:rPr>
        <w:t>Begin outreach to partners (Wildish/New Flyer, etc.) for Thank You event (AJ) – 4/24</w:t>
      </w:r>
    </w:p>
    <w:p w:rsidR="00C566EB" w:rsidRPr="00E3008F" w:rsidRDefault="00C566EB" w:rsidP="00E3008F">
      <w:pPr>
        <w:spacing w:after="0" w:line="240" w:lineRule="auto"/>
        <w:rPr>
          <w:rFonts w:ascii="Arial" w:hAnsi="Arial" w:cs="Arial"/>
        </w:rPr>
      </w:pPr>
    </w:p>
    <w:p w:rsidR="00C566EB" w:rsidRPr="00E3008F" w:rsidRDefault="00C566EB" w:rsidP="00E3008F">
      <w:pPr>
        <w:spacing w:after="0" w:line="240" w:lineRule="auto"/>
        <w:rPr>
          <w:rFonts w:ascii="Arial" w:hAnsi="Arial" w:cs="Arial"/>
          <w:b/>
        </w:rPr>
      </w:pPr>
      <w:r w:rsidRPr="00E3008F">
        <w:rPr>
          <w:rFonts w:ascii="Arial" w:hAnsi="Arial" w:cs="Arial"/>
          <w:b/>
        </w:rPr>
        <w:t>May:</w:t>
      </w:r>
    </w:p>
    <w:p w:rsidR="00C566EB" w:rsidRPr="00E3008F" w:rsidRDefault="00C566EB" w:rsidP="00E3008F">
      <w:pPr>
        <w:spacing w:after="0" w:line="240" w:lineRule="auto"/>
        <w:rPr>
          <w:rFonts w:ascii="Arial" w:hAnsi="Arial" w:cs="Arial"/>
          <w:color w:val="2F5496" w:themeColor="accent5" w:themeShade="BF"/>
        </w:rPr>
      </w:pPr>
      <w:r w:rsidRPr="00E3008F">
        <w:rPr>
          <w:rFonts w:ascii="Arial" w:hAnsi="Arial" w:cs="Arial"/>
          <w:color w:val="2F5496" w:themeColor="accent5" w:themeShade="BF"/>
        </w:rPr>
        <w:t>Begin development of fact sheets, pitches, other written press materials (Therese) May 1 – June 1</w:t>
      </w:r>
    </w:p>
    <w:p w:rsidR="00C566EB" w:rsidRPr="00E3008F" w:rsidRDefault="00C566EB" w:rsidP="00E3008F">
      <w:pPr>
        <w:spacing w:after="0" w:line="240" w:lineRule="auto"/>
        <w:rPr>
          <w:rFonts w:ascii="Arial" w:hAnsi="Arial" w:cs="Arial"/>
          <w:color w:val="FF0000"/>
        </w:rPr>
      </w:pPr>
      <w:r w:rsidRPr="00E3008F">
        <w:rPr>
          <w:rFonts w:ascii="Arial" w:hAnsi="Arial" w:cs="Arial"/>
          <w:color w:val="FF0000"/>
        </w:rPr>
        <w:t>Calendaring outreach to 2</w:t>
      </w:r>
      <w:r w:rsidRPr="00E3008F">
        <w:rPr>
          <w:rFonts w:ascii="Arial" w:hAnsi="Arial" w:cs="Arial"/>
          <w:color w:val="FF0000"/>
          <w:vertAlign w:val="superscript"/>
        </w:rPr>
        <w:t>nd</w:t>
      </w:r>
      <w:r w:rsidRPr="00E3008F">
        <w:rPr>
          <w:rFonts w:ascii="Arial" w:hAnsi="Arial" w:cs="Arial"/>
          <w:color w:val="FF0000"/>
        </w:rPr>
        <w:t xml:space="preserve"> tier (local officials, biz partners) (Julie) </w:t>
      </w:r>
    </w:p>
    <w:p w:rsidR="00C566EB" w:rsidRPr="00E3008F" w:rsidRDefault="00C566EB" w:rsidP="00E3008F">
      <w:pPr>
        <w:spacing w:after="0" w:line="240" w:lineRule="auto"/>
        <w:rPr>
          <w:rFonts w:ascii="Arial" w:hAnsi="Arial" w:cs="Arial"/>
          <w:color w:val="FF0000"/>
        </w:rPr>
      </w:pPr>
      <w:r w:rsidRPr="00E3008F">
        <w:rPr>
          <w:rFonts w:ascii="Arial" w:hAnsi="Arial" w:cs="Arial"/>
          <w:color w:val="FF0000"/>
        </w:rPr>
        <w:t>Follow up on Thank You event ask (AJ)</w:t>
      </w:r>
    </w:p>
    <w:p w:rsidR="00C566EB" w:rsidRPr="00E3008F" w:rsidRDefault="00C566EB" w:rsidP="00E3008F">
      <w:pPr>
        <w:spacing w:after="0" w:line="240" w:lineRule="auto"/>
        <w:rPr>
          <w:rFonts w:ascii="Arial" w:hAnsi="Arial" w:cs="Arial"/>
          <w:color w:val="00B050"/>
        </w:rPr>
      </w:pPr>
      <w:r w:rsidRPr="00E3008F">
        <w:rPr>
          <w:rFonts w:ascii="Arial" w:hAnsi="Arial" w:cs="Arial"/>
          <w:color w:val="00B050"/>
        </w:rPr>
        <w:t>Finalize marketing plan + team</w:t>
      </w:r>
    </w:p>
    <w:p w:rsidR="00C566EB" w:rsidRPr="00E3008F" w:rsidRDefault="00C566EB" w:rsidP="00E3008F">
      <w:pPr>
        <w:spacing w:after="0" w:line="240" w:lineRule="auto"/>
        <w:rPr>
          <w:rFonts w:ascii="Arial" w:hAnsi="Arial" w:cs="Arial"/>
          <w:color w:val="00B050"/>
        </w:rPr>
      </w:pPr>
      <w:r w:rsidRPr="00E3008F">
        <w:rPr>
          <w:rFonts w:ascii="Arial" w:hAnsi="Arial" w:cs="Arial"/>
          <w:color w:val="00B050"/>
        </w:rPr>
        <w:t>Development of creative materials</w:t>
      </w:r>
    </w:p>
    <w:p w:rsidR="00C566EB" w:rsidRPr="00E3008F" w:rsidRDefault="00C566EB" w:rsidP="00E3008F">
      <w:pPr>
        <w:spacing w:after="0" w:line="240" w:lineRule="auto"/>
        <w:rPr>
          <w:rFonts w:ascii="Arial" w:hAnsi="Arial" w:cs="Arial"/>
          <w:color w:val="00B050"/>
        </w:rPr>
      </w:pPr>
    </w:p>
    <w:p w:rsidR="00C566EB" w:rsidRPr="00E3008F" w:rsidRDefault="00C566EB" w:rsidP="00E3008F">
      <w:pPr>
        <w:spacing w:after="0" w:line="240" w:lineRule="auto"/>
        <w:rPr>
          <w:rFonts w:ascii="Arial" w:hAnsi="Arial" w:cs="Arial"/>
          <w:b/>
        </w:rPr>
      </w:pPr>
      <w:r w:rsidRPr="00E3008F">
        <w:rPr>
          <w:rFonts w:ascii="Arial" w:hAnsi="Arial" w:cs="Arial"/>
          <w:b/>
        </w:rPr>
        <w:t xml:space="preserve">June: </w:t>
      </w:r>
    </w:p>
    <w:p w:rsidR="00C566EB" w:rsidRPr="00E3008F" w:rsidRDefault="00C566EB" w:rsidP="00E3008F">
      <w:pPr>
        <w:spacing w:after="0" w:line="240" w:lineRule="auto"/>
        <w:rPr>
          <w:rFonts w:ascii="Arial" w:hAnsi="Arial" w:cs="Arial"/>
          <w:color w:val="FF0000"/>
        </w:rPr>
      </w:pPr>
      <w:r w:rsidRPr="00E3008F">
        <w:rPr>
          <w:rFonts w:ascii="Arial" w:hAnsi="Arial" w:cs="Arial"/>
          <w:color w:val="FF0000"/>
        </w:rPr>
        <w:t>Bike Bridge event?</w:t>
      </w:r>
    </w:p>
    <w:p w:rsidR="00C566EB" w:rsidRPr="00E3008F" w:rsidRDefault="00C566EB" w:rsidP="00E3008F">
      <w:pPr>
        <w:spacing w:after="0" w:line="240" w:lineRule="auto"/>
        <w:rPr>
          <w:rFonts w:ascii="Arial" w:hAnsi="Arial" w:cs="Arial"/>
          <w:color w:val="FF0000"/>
        </w:rPr>
      </w:pPr>
      <w:r w:rsidRPr="00E3008F">
        <w:rPr>
          <w:rFonts w:ascii="Arial" w:hAnsi="Arial" w:cs="Arial"/>
          <w:color w:val="FF0000"/>
        </w:rPr>
        <w:t>Thank You event budget developed</w:t>
      </w:r>
    </w:p>
    <w:p w:rsidR="00C566EB" w:rsidRPr="00E3008F" w:rsidRDefault="00C566EB" w:rsidP="00E3008F">
      <w:pPr>
        <w:spacing w:after="0" w:line="240" w:lineRule="auto"/>
        <w:rPr>
          <w:rFonts w:ascii="Arial" w:hAnsi="Arial" w:cs="Arial"/>
          <w:color w:val="00B050"/>
        </w:rPr>
      </w:pPr>
      <w:r w:rsidRPr="00E3008F">
        <w:rPr>
          <w:rFonts w:ascii="Arial" w:hAnsi="Arial" w:cs="Arial"/>
          <w:color w:val="00B050"/>
        </w:rPr>
        <w:t xml:space="preserve">Media buys </w:t>
      </w:r>
    </w:p>
    <w:p w:rsidR="00C566EB" w:rsidRPr="00E3008F" w:rsidRDefault="00C566EB" w:rsidP="00E3008F">
      <w:pPr>
        <w:spacing w:after="0" w:line="240" w:lineRule="auto"/>
        <w:rPr>
          <w:rFonts w:ascii="Arial" w:hAnsi="Arial" w:cs="Arial"/>
          <w:color w:val="00B050"/>
        </w:rPr>
      </w:pPr>
      <w:r w:rsidRPr="00E3008F">
        <w:rPr>
          <w:rFonts w:ascii="Arial" w:hAnsi="Arial" w:cs="Arial"/>
          <w:color w:val="00B050"/>
        </w:rPr>
        <w:t>Collateral material developed</w:t>
      </w:r>
    </w:p>
    <w:p w:rsidR="00C566EB" w:rsidRPr="00E3008F" w:rsidRDefault="00C566EB" w:rsidP="00E3008F">
      <w:pPr>
        <w:spacing w:after="0" w:line="240" w:lineRule="auto"/>
        <w:rPr>
          <w:rFonts w:ascii="Arial" w:hAnsi="Arial" w:cs="Arial"/>
          <w:color w:val="00B050"/>
        </w:rPr>
      </w:pPr>
      <w:r w:rsidRPr="00E3008F">
        <w:rPr>
          <w:rFonts w:ascii="Arial" w:hAnsi="Arial" w:cs="Arial"/>
          <w:color w:val="00B050"/>
        </w:rPr>
        <w:t>Exterior EmX wraps</w:t>
      </w:r>
    </w:p>
    <w:p w:rsidR="00C566EB" w:rsidRPr="00E3008F" w:rsidRDefault="00C566EB" w:rsidP="00E3008F">
      <w:pPr>
        <w:spacing w:after="0" w:line="240" w:lineRule="auto"/>
        <w:rPr>
          <w:rFonts w:ascii="Arial" w:hAnsi="Arial" w:cs="Arial"/>
          <w:color w:val="00B050"/>
        </w:rPr>
      </w:pPr>
      <w:r w:rsidRPr="00E3008F">
        <w:rPr>
          <w:rFonts w:ascii="Arial" w:hAnsi="Arial" w:cs="Arial"/>
          <w:color w:val="00B050"/>
        </w:rPr>
        <w:t xml:space="preserve">Design production </w:t>
      </w:r>
    </w:p>
    <w:p w:rsidR="00C566EB" w:rsidRPr="00E3008F" w:rsidRDefault="00C566EB" w:rsidP="00E3008F">
      <w:pPr>
        <w:spacing w:after="0" w:line="240" w:lineRule="auto"/>
        <w:rPr>
          <w:rFonts w:ascii="Arial" w:hAnsi="Arial" w:cs="Arial"/>
          <w:color w:val="2F5496" w:themeColor="accent5" w:themeShade="BF"/>
        </w:rPr>
      </w:pPr>
      <w:r w:rsidRPr="00E3008F">
        <w:rPr>
          <w:rFonts w:ascii="Arial" w:hAnsi="Arial" w:cs="Arial"/>
          <w:color w:val="2F5496" w:themeColor="accent5" w:themeShade="BF"/>
        </w:rPr>
        <w:t>Begin seeding feature stories to media?</w:t>
      </w:r>
    </w:p>
    <w:p w:rsidR="00C566EB" w:rsidRPr="00E3008F" w:rsidRDefault="00C566EB" w:rsidP="00E3008F">
      <w:pPr>
        <w:spacing w:after="0" w:line="240" w:lineRule="auto"/>
        <w:rPr>
          <w:rFonts w:ascii="Arial" w:hAnsi="Arial" w:cs="Arial"/>
        </w:rPr>
      </w:pPr>
      <w:r w:rsidRPr="00E3008F">
        <w:rPr>
          <w:rFonts w:ascii="Arial" w:hAnsi="Arial" w:cs="Arial"/>
        </w:rPr>
        <w:t>Brief board of directors and Strategic Planning Committee</w:t>
      </w:r>
    </w:p>
    <w:p w:rsidR="00C566EB" w:rsidRPr="00E3008F" w:rsidRDefault="00C566EB" w:rsidP="00E3008F">
      <w:pPr>
        <w:spacing w:after="0" w:line="240" w:lineRule="auto"/>
        <w:rPr>
          <w:rFonts w:ascii="Arial" w:hAnsi="Arial" w:cs="Arial"/>
          <w:color w:val="00B050"/>
        </w:rPr>
      </w:pPr>
    </w:p>
    <w:p w:rsidR="00C566EB" w:rsidRPr="00E3008F" w:rsidRDefault="00C566EB" w:rsidP="00E3008F">
      <w:pPr>
        <w:spacing w:after="0" w:line="240" w:lineRule="auto"/>
        <w:rPr>
          <w:rFonts w:ascii="Arial" w:hAnsi="Arial" w:cs="Arial"/>
          <w:b/>
        </w:rPr>
      </w:pPr>
      <w:r w:rsidRPr="00E3008F">
        <w:rPr>
          <w:rFonts w:ascii="Arial" w:hAnsi="Arial" w:cs="Arial"/>
          <w:b/>
        </w:rPr>
        <w:t>July:</w:t>
      </w:r>
    </w:p>
    <w:p w:rsidR="00C566EB" w:rsidRPr="00E3008F" w:rsidRDefault="00C566EB" w:rsidP="00E3008F">
      <w:pPr>
        <w:spacing w:after="0" w:line="240" w:lineRule="auto"/>
        <w:rPr>
          <w:rFonts w:ascii="Arial" w:hAnsi="Arial" w:cs="Arial"/>
          <w:color w:val="FF0000"/>
        </w:rPr>
      </w:pPr>
      <w:r w:rsidRPr="00E3008F">
        <w:rPr>
          <w:rFonts w:ascii="Arial" w:hAnsi="Arial" w:cs="Arial"/>
          <w:color w:val="FF0000"/>
        </w:rPr>
        <w:t>Bike Pedestrian Bridge event?</w:t>
      </w:r>
    </w:p>
    <w:p w:rsidR="00C566EB" w:rsidRPr="00E3008F" w:rsidRDefault="00C566EB" w:rsidP="00E3008F">
      <w:pPr>
        <w:spacing w:after="0" w:line="240" w:lineRule="auto"/>
        <w:rPr>
          <w:rFonts w:ascii="Arial" w:hAnsi="Arial" w:cs="Arial"/>
          <w:color w:val="FF0000"/>
        </w:rPr>
      </w:pPr>
      <w:r w:rsidRPr="00E3008F">
        <w:rPr>
          <w:rFonts w:ascii="Arial" w:hAnsi="Arial" w:cs="Arial"/>
          <w:color w:val="FF0000"/>
        </w:rPr>
        <w:t xml:space="preserve">Sunday Streets event? </w:t>
      </w:r>
    </w:p>
    <w:p w:rsidR="00C566EB" w:rsidRPr="00E3008F" w:rsidRDefault="00C566EB" w:rsidP="00E3008F">
      <w:pPr>
        <w:spacing w:after="0" w:line="240" w:lineRule="auto"/>
        <w:rPr>
          <w:rFonts w:ascii="Arial" w:hAnsi="Arial" w:cs="Arial"/>
          <w:color w:val="FF0000"/>
        </w:rPr>
      </w:pPr>
      <w:r w:rsidRPr="00E3008F">
        <w:rPr>
          <w:rFonts w:ascii="Arial" w:hAnsi="Arial" w:cs="Arial"/>
          <w:color w:val="FF0000"/>
        </w:rPr>
        <w:t>Eugene Emeralds tabling</w:t>
      </w:r>
    </w:p>
    <w:p w:rsidR="00C566EB" w:rsidRDefault="00C566EB" w:rsidP="00E3008F">
      <w:pPr>
        <w:spacing w:after="0" w:line="240" w:lineRule="auto"/>
        <w:rPr>
          <w:rFonts w:ascii="Arial" w:hAnsi="Arial" w:cs="Arial"/>
          <w:color w:val="FF0000"/>
        </w:rPr>
      </w:pPr>
      <w:r w:rsidRPr="00E3008F">
        <w:rPr>
          <w:rFonts w:ascii="Arial" w:hAnsi="Arial" w:cs="Arial"/>
          <w:color w:val="FF0000"/>
        </w:rPr>
        <w:t xml:space="preserve">Commemorative product </w:t>
      </w:r>
    </w:p>
    <w:p w:rsidR="00C566EB" w:rsidRPr="00B35B28" w:rsidRDefault="00C566EB" w:rsidP="00C566EB">
      <w:pPr>
        <w:spacing w:after="0" w:line="240" w:lineRule="auto"/>
        <w:rPr>
          <w:rFonts w:ascii="Arial" w:hAnsi="Arial" w:cs="Arial"/>
          <w:color w:val="00B050"/>
        </w:rPr>
      </w:pPr>
      <w:r w:rsidRPr="00B35B28">
        <w:rPr>
          <w:rFonts w:ascii="Arial" w:hAnsi="Arial" w:cs="Arial"/>
          <w:color w:val="00B050"/>
        </w:rPr>
        <w:t>Installation of wraps</w:t>
      </w:r>
    </w:p>
    <w:p w:rsidR="00C566EB" w:rsidRDefault="00C566EB" w:rsidP="00C566EB">
      <w:pPr>
        <w:spacing w:after="0" w:line="240" w:lineRule="auto"/>
        <w:rPr>
          <w:rFonts w:ascii="Arial" w:hAnsi="Arial" w:cs="Arial"/>
          <w:color w:val="00B050"/>
        </w:rPr>
      </w:pPr>
      <w:r w:rsidRPr="00B35B28">
        <w:rPr>
          <w:rFonts w:ascii="Arial" w:hAnsi="Arial" w:cs="Arial"/>
          <w:color w:val="00B050"/>
        </w:rPr>
        <w:t>Order merchandise/SWAG</w:t>
      </w:r>
    </w:p>
    <w:p w:rsidR="00C566EB" w:rsidRDefault="00C566EB" w:rsidP="00C566EB">
      <w:pPr>
        <w:spacing w:after="0" w:line="240" w:lineRule="auto"/>
        <w:rPr>
          <w:rFonts w:ascii="Arial" w:hAnsi="Arial" w:cs="Arial"/>
          <w:color w:val="2F5496" w:themeColor="accent5" w:themeShade="BF"/>
        </w:rPr>
      </w:pPr>
      <w:r>
        <w:rPr>
          <w:rFonts w:ascii="Arial" w:hAnsi="Arial" w:cs="Arial"/>
          <w:color w:val="2F5496" w:themeColor="accent5" w:themeShade="BF"/>
        </w:rPr>
        <w:t>Pitch and seed feature stories to media</w:t>
      </w:r>
    </w:p>
    <w:p w:rsidR="008F4535" w:rsidRPr="00D46941" w:rsidRDefault="008F4535" w:rsidP="00C566EB">
      <w:pPr>
        <w:spacing w:after="0" w:line="240" w:lineRule="auto"/>
        <w:rPr>
          <w:rFonts w:ascii="Arial" w:hAnsi="Arial" w:cs="Arial"/>
        </w:rPr>
      </w:pPr>
      <w:r w:rsidRPr="00D46941">
        <w:rPr>
          <w:rFonts w:ascii="Arial" w:hAnsi="Arial" w:cs="Arial"/>
        </w:rPr>
        <w:t>Construction concludes; testing begins</w:t>
      </w:r>
    </w:p>
    <w:p w:rsidR="00C566EB" w:rsidRPr="00E3008F" w:rsidRDefault="00C566EB" w:rsidP="00E3008F">
      <w:pPr>
        <w:spacing w:after="0" w:line="240" w:lineRule="auto"/>
        <w:rPr>
          <w:rFonts w:ascii="Arial" w:hAnsi="Arial" w:cs="Arial"/>
          <w:color w:val="FF0000"/>
        </w:rPr>
      </w:pPr>
    </w:p>
    <w:p w:rsidR="00C566EB" w:rsidRPr="00E3008F" w:rsidRDefault="00C566EB" w:rsidP="00E3008F">
      <w:pPr>
        <w:spacing w:after="0" w:line="240" w:lineRule="auto"/>
        <w:rPr>
          <w:rFonts w:ascii="Arial" w:hAnsi="Arial" w:cs="Arial"/>
          <w:color w:val="FF0000"/>
        </w:rPr>
      </w:pPr>
    </w:p>
    <w:p w:rsidR="00C566EB" w:rsidRPr="00E3008F" w:rsidRDefault="00C566EB" w:rsidP="00E3008F">
      <w:pPr>
        <w:spacing w:after="0" w:line="240" w:lineRule="auto"/>
        <w:rPr>
          <w:rFonts w:ascii="Arial" w:hAnsi="Arial" w:cs="Arial"/>
          <w:b/>
        </w:rPr>
      </w:pPr>
      <w:r w:rsidRPr="00E3008F">
        <w:rPr>
          <w:rFonts w:ascii="Arial" w:hAnsi="Arial" w:cs="Arial"/>
          <w:b/>
        </w:rPr>
        <w:t>August:</w:t>
      </w:r>
    </w:p>
    <w:p w:rsidR="00C566EB" w:rsidRDefault="00C566EB" w:rsidP="00E3008F">
      <w:pPr>
        <w:spacing w:after="0" w:line="240" w:lineRule="auto"/>
        <w:rPr>
          <w:rFonts w:ascii="Arial" w:hAnsi="Arial" w:cs="Arial"/>
          <w:color w:val="FF0000"/>
        </w:rPr>
      </w:pPr>
      <w:r w:rsidRPr="00E3008F">
        <w:rPr>
          <w:rFonts w:ascii="Arial" w:hAnsi="Arial" w:cs="Arial"/>
          <w:color w:val="FF0000"/>
        </w:rPr>
        <w:t>Eugene Emeralds tabling</w:t>
      </w:r>
    </w:p>
    <w:p w:rsidR="00C566EB" w:rsidRPr="00E3008F" w:rsidRDefault="00C566EB" w:rsidP="00E3008F">
      <w:pPr>
        <w:spacing w:after="0" w:line="240" w:lineRule="auto"/>
        <w:rPr>
          <w:rFonts w:ascii="Arial" w:hAnsi="Arial" w:cs="Arial"/>
          <w:color w:val="FF0000"/>
        </w:rPr>
      </w:pPr>
      <w:r w:rsidRPr="00B35B28">
        <w:rPr>
          <w:rFonts w:ascii="Arial" w:hAnsi="Arial" w:cs="Arial"/>
          <w:color w:val="FF0000"/>
        </w:rPr>
        <w:t>Thank You event and Service Launch event invite – Received by Sept. 18 – 21</w:t>
      </w:r>
    </w:p>
    <w:p w:rsidR="00C566EB" w:rsidRPr="00E3008F" w:rsidRDefault="00C566EB" w:rsidP="00E3008F">
      <w:pPr>
        <w:spacing w:after="0" w:line="240" w:lineRule="auto"/>
        <w:rPr>
          <w:rFonts w:ascii="Arial" w:hAnsi="Arial" w:cs="Arial"/>
          <w:color w:val="00B050"/>
        </w:rPr>
      </w:pPr>
      <w:r w:rsidRPr="00E3008F">
        <w:rPr>
          <w:rFonts w:ascii="Arial" w:hAnsi="Arial" w:cs="Arial"/>
          <w:color w:val="00B050"/>
        </w:rPr>
        <w:t>Ridership marketing bus advertising Aug 6 – Sept/Sept - Nov</w:t>
      </w:r>
    </w:p>
    <w:p w:rsidR="00C566EB" w:rsidRDefault="00C566EB" w:rsidP="00E3008F">
      <w:pPr>
        <w:spacing w:after="0" w:line="240" w:lineRule="auto"/>
        <w:rPr>
          <w:rFonts w:ascii="Arial" w:hAnsi="Arial" w:cs="Arial"/>
          <w:color w:val="00B050"/>
        </w:rPr>
      </w:pPr>
      <w:r w:rsidRPr="00E3008F">
        <w:rPr>
          <w:rFonts w:ascii="Arial" w:hAnsi="Arial" w:cs="Arial"/>
          <w:color w:val="00B050"/>
        </w:rPr>
        <w:t xml:space="preserve">Emails &amp; street teams </w:t>
      </w:r>
    </w:p>
    <w:p w:rsidR="00C566EB" w:rsidRPr="00B35B28" w:rsidRDefault="00C566EB" w:rsidP="00C566EB">
      <w:pPr>
        <w:spacing w:after="0" w:line="240" w:lineRule="auto"/>
        <w:rPr>
          <w:rFonts w:ascii="Arial" w:hAnsi="Arial" w:cs="Arial"/>
          <w:color w:val="00B050"/>
        </w:rPr>
      </w:pPr>
      <w:r w:rsidRPr="00B35B28">
        <w:rPr>
          <w:rFonts w:ascii="Arial" w:hAnsi="Arial" w:cs="Arial"/>
          <w:color w:val="00B050"/>
        </w:rPr>
        <w:t>Installation wraps</w:t>
      </w:r>
    </w:p>
    <w:p w:rsidR="00C566EB" w:rsidRPr="00E3008F" w:rsidRDefault="00C566EB" w:rsidP="00E3008F">
      <w:pPr>
        <w:spacing w:after="0" w:line="240" w:lineRule="auto"/>
        <w:rPr>
          <w:rFonts w:ascii="Arial" w:hAnsi="Arial" w:cs="Arial"/>
          <w:color w:val="2F5496" w:themeColor="accent5" w:themeShade="BF"/>
        </w:rPr>
      </w:pPr>
      <w:r w:rsidRPr="00E3008F">
        <w:rPr>
          <w:rFonts w:ascii="Arial" w:hAnsi="Arial" w:cs="Arial"/>
          <w:color w:val="2F5496" w:themeColor="accent5" w:themeShade="BF"/>
        </w:rPr>
        <w:t>Set up Eugene Weekly editorial board – Aug. 24 – 31</w:t>
      </w:r>
    </w:p>
    <w:p w:rsidR="00C566EB" w:rsidRPr="00E3008F" w:rsidRDefault="00C566EB" w:rsidP="00E3008F">
      <w:pPr>
        <w:spacing w:after="0" w:line="240" w:lineRule="auto"/>
        <w:rPr>
          <w:rFonts w:ascii="Arial" w:hAnsi="Arial" w:cs="Arial"/>
          <w:color w:val="FF0000"/>
        </w:rPr>
      </w:pPr>
    </w:p>
    <w:p w:rsidR="00C566EB" w:rsidRPr="00E3008F" w:rsidRDefault="00C566EB" w:rsidP="00E3008F">
      <w:pPr>
        <w:spacing w:after="0" w:line="240" w:lineRule="auto"/>
        <w:rPr>
          <w:rFonts w:ascii="Arial" w:hAnsi="Arial" w:cs="Arial"/>
          <w:b/>
        </w:rPr>
      </w:pPr>
      <w:r w:rsidRPr="00E3008F">
        <w:rPr>
          <w:rFonts w:ascii="Arial" w:hAnsi="Arial" w:cs="Arial"/>
          <w:b/>
        </w:rPr>
        <w:t>September:</w:t>
      </w:r>
    </w:p>
    <w:p w:rsidR="00C566EB" w:rsidRPr="00E3008F" w:rsidRDefault="00C566EB" w:rsidP="00E3008F">
      <w:pPr>
        <w:spacing w:after="0" w:line="240" w:lineRule="auto"/>
        <w:rPr>
          <w:rFonts w:ascii="Arial" w:hAnsi="Arial" w:cs="Arial"/>
        </w:rPr>
      </w:pPr>
      <w:r w:rsidRPr="00E3008F">
        <w:rPr>
          <w:rFonts w:ascii="Arial" w:hAnsi="Arial" w:cs="Arial"/>
        </w:rPr>
        <w:t>Significant dates:</w:t>
      </w:r>
    </w:p>
    <w:p w:rsidR="00C566EB" w:rsidRPr="00E3008F" w:rsidRDefault="00C566EB" w:rsidP="00E3008F">
      <w:pPr>
        <w:spacing w:after="0" w:line="240" w:lineRule="auto"/>
        <w:rPr>
          <w:rFonts w:ascii="Arial" w:hAnsi="Arial" w:cs="Arial"/>
        </w:rPr>
      </w:pPr>
      <w:r w:rsidRPr="00E3008F">
        <w:rPr>
          <w:rFonts w:ascii="Arial" w:hAnsi="Arial" w:cs="Arial"/>
        </w:rPr>
        <w:t>2 – U/O Football home game (Southern Utah)</w:t>
      </w:r>
    </w:p>
    <w:p w:rsidR="00C566EB" w:rsidRPr="00E3008F" w:rsidRDefault="00C566EB" w:rsidP="00E3008F">
      <w:pPr>
        <w:spacing w:after="0" w:line="240" w:lineRule="auto"/>
        <w:rPr>
          <w:rFonts w:ascii="Arial" w:hAnsi="Arial" w:cs="Arial"/>
        </w:rPr>
      </w:pPr>
      <w:r w:rsidRPr="00E3008F">
        <w:rPr>
          <w:rFonts w:ascii="Arial" w:hAnsi="Arial" w:cs="Arial"/>
        </w:rPr>
        <w:t xml:space="preserve">9 – U/O Football home game (Nebraska) </w:t>
      </w:r>
    </w:p>
    <w:p w:rsidR="00C566EB" w:rsidRPr="00E3008F" w:rsidRDefault="00C566EB" w:rsidP="00E3008F">
      <w:pPr>
        <w:spacing w:after="0" w:line="240" w:lineRule="auto"/>
        <w:rPr>
          <w:rFonts w:ascii="Arial" w:hAnsi="Arial" w:cs="Arial"/>
        </w:rPr>
      </w:pPr>
      <w:r w:rsidRPr="00E3008F">
        <w:rPr>
          <w:rFonts w:ascii="Arial" w:hAnsi="Arial" w:cs="Arial"/>
        </w:rPr>
        <w:t>17 – West Eugene service launch</w:t>
      </w:r>
    </w:p>
    <w:p w:rsidR="00C566EB" w:rsidRPr="00E3008F" w:rsidRDefault="00C566EB" w:rsidP="00E3008F">
      <w:pPr>
        <w:spacing w:after="0" w:line="240" w:lineRule="auto"/>
        <w:rPr>
          <w:rFonts w:ascii="Arial" w:hAnsi="Arial" w:cs="Arial"/>
        </w:rPr>
      </w:pPr>
      <w:r w:rsidRPr="00E3008F">
        <w:rPr>
          <w:rFonts w:ascii="Arial" w:hAnsi="Arial" w:cs="Arial"/>
        </w:rPr>
        <w:t>VIP Thank You event – TBD</w:t>
      </w:r>
    </w:p>
    <w:p w:rsidR="00C566EB" w:rsidRPr="00E3008F" w:rsidRDefault="00C566EB" w:rsidP="00E3008F">
      <w:pPr>
        <w:spacing w:after="0" w:line="240" w:lineRule="auto"/>
        <w:rPr>
          <w:rFonts w:ascii="Arial" w:hAnsi="Arial" w:cs="Arial"/>
        </w:rPr>
      </w:pPr>
    </w:p>
    <w:p w:rsidR="00C566EB" w:rsidRPr="00E3008F" w:rsidRDefault="00C566EB" w:rsidP="00E3008F">
      <w:pPr>
        <w:spacing w:after="0" w:line="240" w:lineRule="auto"/>
        <w:rPr>
          <w:rFonts w:ascii="Arial" w:hAnsi="Arial" w:cs="Arial"/>
          <w:color w:val="00B050"/>
        </w:rPr>
      </w:pPr>
      <w:r w:rsidRPr="00E3008F">
        <w:rPr>
          <w:rFonts w:ascii="Arial" w:hAnsi="Arial" w:cs="Arial"/>
          <w:color w:val="00B050"/>
        </w:rPr>
        <w:t>Ridership marketing – Sept. 10 – October</w:t>
      </w:r>
    </w:p>
    <w:p w:rsidR="00C566EB" w:rsidRPr="00E3008F" w:rsidRDefault="00C566EB" w:rsidP="00E3008F">
      <w:pPr>
        <w:spacing w:after="0" w:line="240" w:lineRule="auto"/>
        <w:rPr>
          <w:rFonts w:ascii="Arial" w:hAnsi="Arial" w:cs="Arial"/>
          <w:color w:val="00B050"/>
        </w:rPr>
      </w:pPr>
      <w:r w:rsidRPr="00E3008F">
        <w:rPr>
          <w:rFonts w:ascii="Arial" w:hAnsi="Arial" w:cs="Arial"/>
          <w:color w:val="00B050"/>
        </w:rPr>
        <w:t>Street teams – Sept. 5 – 22</w:t>
      </w:r>
    </w:p>
    <w:p w:rsidR="00C566EB" w:rsidRPr="00E3008F" w:rsidRDefault="00C566EB" w:rsidP="00E3008F">
      <w:pPr>
        <w:spacing w:after="0" w:line="240" w:lineRule="auto"/>
        <w:rPr>
          <w:rFonts w:ascii="Arial" w:hAnsi="Arial" w:cs="Arial"/>
          <w:color w:val="FF0000"/>
        </w:rPr>
      </w:pPr>
      <w:r w:rsidRPr="00E3008F">
        <w:rPr>
          <w:rFonts w:ascii="Arial" w:hAnsi="Arial" w:cs="Arial"/>
          <w:color w:val="FF0000"/>
        </w:rPr>
        <w:t>VIP Ribbon Cutting/Peter DeFazio/Other elected – Sept. 17</w:t>
      </w:r>
    </w:p>
    <w:p w:rsidR="00C566EB" w:rsidRPr="00E3008F" w:rsidRDefault="00C566EB" w:rsidP="00E3008F">
      <w:pPr>
        <w:spacing w:after="0" w:line="240" w:lineRule="auto"/>
        <w:rPr>
          <w:rFonts w:ascii="Arial" w:hAnsi="Arial" w:cs="Arial"/>
          <w:color w:val="FF0000"/>
        </w:rPr>
      </w:pPr>
      <w:r w:rsidRPr="00E3008F">
        <w:rPr>
          <w:rFonts w:ascii="Arial" w:hAnsi="Arial" w:cs="Arial"/>
          <w:color w:val="FF0000"/>
        </w:rPr>
        <w:t>VIP Thank You event – TBD</w:t>
      </w:r>
    </w:p>
    <w:p w:rsidR="00C566EB" w:rsidRPr="00E3008F" w:rsidRDefault="00C566EB" w:rsidP="00E3008F">
      <w:pPr>
        <w:spacing w:after="0" w:line="240" w:lineRule="auto"/>
        <w:rPr>
          <w:rFonts w:ascii="Arial" w:hAnsi="Arial" w:cs="Arial"/>
          <w:color w:val="2F5496" w:themeColor="accent5" w:themeShade="BF"/>
        </w:rPr>
      </w:pPr>
      <w:r w:rsidRPr="00E3008F">
        <w:rPr>
          <w:rFonts w:ascii="Arial" w:hAnsi="Arial" w:cs="Arial"/>
          <w:color w:val="2F5496" w:themeColor="accent5" w:themeShade="BF"/>
        </w:rPr>
        <w:t>Register Guard editorial board pitching – Sept. 6 – 11</w:t>
      </w:r>
    </w:p>
    <w:p w:rsidR="00C566EB" w:rsidRPr="00E3008F" w:rsidRDefault="00C566EB" w:rsidP="00E3008F">
      <w:pPr>
        <w:spacing w:after="0" w:line="240" w:lineRule="auto"/>
        <w:rPr>
          <w:rFonts w:ascii="Arial" w:hAnsi="Arial" w:cs="Arial"/>
          <w:color w:val="2F5496" w:themeColor="accent5" w:themeShade="BF"/>
        </w:rPr>
      </w:pPr>
      <w:r w:rsidRPr="00E3008F">
        <w:rPr>
          <w:rFonts w:ascii="Arial" w:hAnsi="Arial" w:cs="Arial"/>
          <w:color w:val="2F5496" w:themeColor="accent5" w:themeShade="BF"/>
        </w:rPr>
        <w:t>Media tour of EmX West – Sept. 11 – 16</w:t>
      </w:r>
    </w:p>
    <w:p w:rsidR="00C566EB" w:rsidRPr="00E3008F" w:rsidRDefault="00C566EB" w:rsidP="00E3008F">
      <w:pPr>
        <w:spacing w:after="0" w:line="240" w:lineRule="auto"/>
        <w:rPr>
          <w:rFonts w:ascii="Arial" w:hAnsi="Arial" w:cs="Arial"/>
          <w:color w:val="2F5496" w:themeColor="accent5" w:themeShade="BF"/>
        </w:rPr>
      </w:pPr>
    </w:p>
    <w:p w:rsidR="00C566EB" w:rsidRPr="00E3008F" w:rsidRDefault="00C566EB" w:rsidP="00E3008F">
      <w:pPr>
        <w:spacing w:after="0" w:line="240" w:lineRule="auto"/>
        <w:rPr>
          <w:rFonts w:ascii="Arial" w:hAnsi="Arial" w:cs="Arial"/>
          <w:b/>
        </w:rPr>
      </w:pPr>
      <w:r w:rsidRPr="00E3008F">
        <w:rPr>
          <w:rFonts w:ascii="Arial" w:hAnsi="Arial" w:cs="Arial"/>
          <w:b/>
        </w:rPr>
        <w:t xml:space="preserve">October: </w:t>
      </w:r>
    </w:p>
    <w:p w:rsidR="00C566EB" w:rsidRPr="00E3008F" w:rsidRDefault="00C566EB" w:rsidP="00E3008F">
      <w:pPr>
        <w:spacing w:after="0" w:line="240" w:lineRule="auto"/>
        <w:rPr>
          <w:rFonts w:ascii="Arial" w:hAnsi="Arial" w:cs="Arial"/>
          <w:color w:val="00B050"/>
        </w:rPr>
      </w:pPr>
      <w:r w:rsidRPr="00E3008F">
        <w:rPr>
          <w:rFonts w:ascii="Arial" w:hAnsi="Arial" w:cs="Arial"/>
          <w:color w:val="00B050"/>
        </w:rPr>
        <w:t xml:space="preserve">Continue ridership marketing efforts </w:t>
      </w:r>
    </w:p>
    <w:p w:rsidR="00C566EB" w:rsidRPr="00E3008F" w:rsidRDefault="00C566EB" w:rsidP="00E3008F">
      <w:pPr>
        <w:spacing w:after="0" w:line="240" w:lineRule="auto"/>
        <w:rPr>
          <w:rFonts w:ascii="Arial" w:hAnsi="Arial" w:cs="Arial"/>
          <w:color w:val="2F5496" w:themeColor="accent5" w:themeShade="BF"/>
        </w:rPr>
      </w:pPr>
      <w:r w:rsidRPr="00E3008F">
        <w:rPr>
          <w:rFonts w:ascii="Arial" w:hAnsi="Arial" w:cs="Arial"/>
          <w:color w:val="2F5496" w:themeColor="accent5" w:themeShade="BF"/>
        </w:rPr>
        <w:t xml:space="preserve">Continue media relations efforts </w:t>
      </w:r>
    </w:p>
    <w:p w:rsidR="009C796E" w:rsidRPr="000F28D6" w:rsidRDefault="009C796E" w:rsidP="00E3008F">
      <w:pPr>
        <w:spacing w:after="0" w:line="240" w:lineRule="auto"/>
        <w:rPr>
          <w:rFonts w:ascii="Arial" w:hAnsi="Arial" w:cs="Arial"/>
        </w:rPr>
      </w:pPr>
    </w:p>
    <w:sectPr w:rsidR="009C796E" w:rsidRPr="000F2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68C" w:rsidRDefault="009C168C" w:rsidP="008D5FE3">
      <w:pPr>
        <w:spacing w:after="0" w:line="240" w:lineRule="auto"/>
      </w:pPr>
      <w:r>
        <w:separator/>
      </w:r>
    </w:p>
  </w:endnote>
  <w:endnote w:type="continuationSeparator" w:id="0">
    <w:p w:rsidR="009C168C" w:rsidRDefault="009C168C" w:rsidP="008D5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68C" w:rsidRDefault="009C168C" w:rsidP="008D5FE3">
      <w:pPr>
        <w:spacing w:after="0" w:line="240" w:lineRule="auto"/>
      </w:pPr>
      <w:r>
        <w:separator/>
      </w:r>
    </w:p>
  </w:footnote>
  <w:footnote w:type="continuationSeparator" w:id="0">
    <w:p w:rsidR="009C168C" w:rsidRDefault="009C168C" w:rsidP="008D5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E4B23"/>
    <w:multiLevelType w:val="hybridMultilevel"/>
    <w:tmpl w:val="7590A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71F1F"/>
    <w:multiLevelType w:val="hybridMultilevel"/>
    <w:tmpl w:val="3912D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331AA"/>
    <w:multiLevelType w:val="hybridMultilevel"/>
    <w:tmpl w:val="016618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9529C1"/>
    <w:multiLevelType w:val="hybridMultilevel"/>
    <w:tmpl w:val="0820F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B4D63"/>
    <w:multiLevelType w:val="hybridMultilevel"/>
    <w:tmpl w:val="3CC26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E1742"/>
    <w:multiLevelType w:val="hybridMultilevel"/>
    <w:tmpl w:val="F424A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7097A"/>
    <w:multiLevelType w:val="hybridMultilevel"/>
    <w:tmpl w:val="68B0A1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8623DB"/>
    <w:multiLevelType w:val="hybridMultilevel"/>
    <w:tmpl w:val="80A0D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47667"/>
    <w:multiLevelType w:val="hybridMultilevel"/>
    <w:tmpl w:val="4E0EF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84257"/>
    <w:multiLevelType w:val="hybridMultilevel"/>
    <w:tmpl w:val="918E7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D0F30"/>
    <w:multiLevelType w:val="hybridMultilevel"/>
    <w:tmpl w:val="CED45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408D6"/>
    <w:multiLevelType w:val="hybridMultilevel"/>
    <w:tmpl w:val="3FC84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74E32"/>
    <w:multiLevelType w:val="hybridMultilevel"/>
    <w:tmpl w:val="DC042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E372D"/>
    <w:multiLevelType w:val="hybridMultilevel"/>
    <w:tmpl w:val="DC2E88A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4E6CD0"/>
    <w:multiLevelType w:val="hybridMultilevel"/>
    <w:tmpl w:val="4F8CF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52A5E"/>
    <w:multiLevelType w:val="hybridMultilevel"/>
    <w:tmpl w:val="3AD6B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20A58"/>
    <w:multiLevelType w:val="hybridMultilevel"/>
    <w:tmpl w:val="FA02D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B3D39"/>
    <w:multiLevelType w:val="hybridMultilevel"/>
    <w:tmpl w:val="407AF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E70C9"/>
    <w:multiLevelType w:val="hybridMultilevel"/>
    <w:tmpl w:val="552E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4E6137"/>
    <w:multiLevelType w:val="hybridMultilevel"/>
    <w:tmpl w:val="7196F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A3961"/>
    <w:multiLevelType w:val="hybridMultilevel"/>
    <w:tmpl w:val="DB9EC9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711D4"/>
    <w:multiLevelType w:val="hybridMultilevel"/>
    <w:tmpl w:val="2836FF9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A634BF"/>
    <w:multiLevelType w:val="hybridMultilevel"/>
    <w:tmpl w:val="9B14C4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5D4C59"/>
    <w:multiLevelType w:val="hybridMultilevel"/>
    <w:tmpl w:val="7524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61F80"/>
    <w:multiLevelType w:val="hybridMultilevel"/>
    <w:tmpl w:val="58F8AF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D2B0ACF"/>
    <w:multiLevelType w:val="hybridMultilevel"/>
    <w:tmpl w:val="973AF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60DFF"/>
    <w:multiLevelType w:val="hybridMultilevel"/>
    <w:tmpl w:val="695EC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667EFD"/>
    <w:multiLevelType w:val="hybridMultilevel"/>
    <w:tmpl w:val="16B69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141FD"/>
    <w:multiLevelType w:val="hybridMultilevel"/>
    <w:tmpl w:val="82FEB9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D4D775F"/>
    <w:multiLevelType w:val="hybridMultilevel"/>
    <w:tmpl w:val="85429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5163E"/>
    <w:multiLevelType w:val="hybridMultilevel"/>
    <w:tmpl w:val="DFA8C6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B235FC"/>
    <w:multiLevelType w:val="hybridMultilevel"/>
    <w:tmpl w:val="6188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526ED6"/>
    <w:multiLevelType w:val="hybridMultilevel"/>
    <w:tmpl w:val="92100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364A7"/>
    <w:multiLevelType w:val="hybridMultilevel"/>
    <w:tmpl w:val="4712D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BC20BA"/>
    <w:multiLevelType w:val="hybridMultilevel"/>
    <w:tmpl w:val="4A749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57488B"/>
    <w:multiLevelType w:val="hybridMultilevel"/>
    <w:tmpl w:val="6220DC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A2F1F15"/>
    <w:multiLevelType w:val="hybridMultilevel"/>
    <w:tmpl w:val="4432B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B43BE7"/>
    <w:multiLevelType w:val="hybridMultilevel"/>
    <w:tmpl w:val="7902B3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34"/>
  </w:num>
  <w:num w:numId="4">
    <w:abstractNumId w:val="0"/>
  </w:num>
  <w:num w:numId="5">
    <w:abstractNumId w:val="10"/>
  </w:num>
  <w:num w:numId="6">
    <w:abstractNumId w:val="0"/>
  </w:num>
  <w:num w:numId="7">
    <w:abstractNumId w:val="37"/>
  </w:num>
  <w:num w:numId="8">
    <w:abstractNumId w:val="33"/>
  </w:num>
  <w:num w:numId="9">
    <w:abstractNumId w:val="5"/>
  </w:num>
  <w:num w:numId="10">
    <w:abstractNumId w:val="27"/>
  </w:num>
  <w:num w:numId="11">
    <w:abstractNumId w:val="23"/>
  </w:num>
  <w:num w:numId="12">
    <w:abstractNumId w:val="29"/>
  </w:num>
  <w:num w:numId="13">
    <w:abstractNumId w:val="32"/>
  </w:num>
  <w:num w:numId="14">
    <w:abstractNumId w:val="9"/>
  </w:num>
  <w:num w:numId="15">
    <w:abstractNumId w:val="25"/>
  </w:num>
  <w:num w:numId="16">
    <w:abstractNumId w:val="28"/>
  </w:num>
  <w:num w:numId="17">
    <w:abstractNumId w:val="14"/>
  </w:num>
  <w:num w:numId="18">
    <w:abstractNumId w:val="18"/>
  </w:num>
  <w:num w:numId="19">
    <w:abstractNumId w:val="17"/>
  </w:num>
  <w:num w:numId="20">
    <w:abstractNumId w:val="30"/>
  </w:num>
  <w:num w:numId="21">
    <w:abstractNumId w:val="2"/>
  </w:num>
  <w:num w:numId="22">
    <w:abstractNumId w:val="11"/>
  </w:num>
  <w:num w:numId="23">
    <w:abstractNumId w:val="8"/>
  </w:num>
  <w:num w:numId="24">
    <w:abstractNumId w:val="13"/>
  </w:num>
  <w:num w:numId="25">
    <w:abstractNumId w:val="1"/>
  </w:num>
  <w:num w:numId="26">
    <w:abstractNumId w:val="20"/>
  </w:num>
  <w:num w:numId="27">
    <w:abstractNumId w:val="21"/>
  </w:num>
  <w:num w:numId="28">
    <w:abstractNumId w:val="35"/>
  </w:num>
  <w:num w:numId="29">
    <w:abstractNumId w:val="4"/>
  </w:num>
  <w:num w:numId="30">
    <w:abstractNumId w:val="6"/>
  </w:num>
  <w:num w:numId="31">
    <w:abstractNumId w:val="12"/>
  </w:num>
  <w:num w:numId="32">
    <w:abstractNumId w:val="24"/>
  </w:num>
  <w:num w:numId="33">
    <w:abstractNumId w:val="36"/>
  </w:num>
  <w:num w:numId="34">
    <w:abstractNumId w:val="19"/>
  </w:num>
  <w:num w:numId="35">
    <w:abstractNumId w:val="22"/>
  </w:num>
  <w:num w:numId="36">
    <w:abstractNumId w:val="16"/>
  </w:num>
  <w:num w:numId="37">
    <w:abstractNumId w:val="26"/>
  </w:num>
  <w:num w:numId="38">
    <w:abstractNumId w:val="31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3C"/>
    <w:rsid w:val="000106E4"/>
    <w:rsid w:val="00011F67"/>
    <w:rsid w:val="000138C7"/>
    <w:rsid w:val="00016941"/>
    <w:rsid w:val="00025C2B"/>
    <w:rsid w:val="00081965"/>
    <w:rsid w:val="000A1D97"/>
    <w:rsid w:val="000A5B44"/>
    <w:rsid w:val="000E5A33"/>
    <w:rsid w:val="000F28D6"/>
    <w:rsid w:val="001130A7"/>
    <w:rsid w:val="00141801"/>
    <w:rsid w:val="00166A51"/>
    <w:rsid w:val="00177D2D"/>
    <w:rsid w:val="00184475"/>
    <w:rsid w:val="001844AF"/>
    <w:rsid w:val="0019496D"/>
    <w:rsid w:val="001A37E2"/>
    <w:rsid w:val="001C26F4"/>
    <w:rsid w:val="001F7B42"/>
    <w:rsid w:val="00241342"/>
    <w:rsid w:val="00251307"/>
    <w:rsid w:val="00264B3F"/>
    <w:rsid w:val="0029153C"/>
    <w:rsid w:val="002C4F59"/>
    <w:rsid w:val="002D290E"/>
    <w:rsid w:val="002D7A34"/>
    <w:rsid w:val="002F2E8F"/>
    <w:rsid w:val="002F51D9"/>
    <w:rsid w:val="00304BD4"/>
    <w:rsid w:val="00305471"/>
    <w:rsid w:val="00323E67"/>
    <w:rsid w:val="0035395B"/>
    <w:rsid w:val="00361046"/>
    <w:rsid w:val="003645AA"/>
    <w:rsid w:val="0039716D"/>
    <w:rsid w:val="003D1DED"/>
    <w:rsid w:val="0045328D"/>
    <w:rsid w:val="00485F7C"/>
    <w:rsid w:val="004A2823"/>
    <w:rsid w:val="004A2B45"/>
    <w:rsid w:val="004D67E8"/>
    <w:rsid w:val="00522887"/>
    <w:rsid w:val="00543C6F"/>
    <w:rsid w:val="005479A3"/>
    <w:rsid w:val="00563701"/>
    <w:rsid w:val="00567B9D"/>
    <w:rsid w:val="005A7742"/>
    <w:rsid w:val="005B331B"/>
    <w:rsid w:val="005C5A55"/>
    <w:rsid w:val="005E2CC4"/>
    <w:rsid w:val="00612D8B"/>
    <w:rsid w:val="0063736A"/>
    <w:rsid w:val="00644C50"/>
    <w:rsid w:val="00656076"/>
    <w:rsid w:val="00660405"/>
    <w:rsid w:val="00673DAA"/>
    <w:rsid w:val="006A0A68"/>
    <w:rsid w:val="006A56D6"/>
    <w:rsid w:val="00724D1D"/>
    <w:rsid w:val="00730766"/>
    <w:rsid w:val="00757B97"/>
    <w:rsid w:val="00777280"/>
    <w:rsid w:val="007F3E0B"/>
    <w:rsid w:val="008076C3"/>
    <w:rsid w:val="00826013"/>
    <w:rsid w:val="008842B3"/>
    <w:rsid w:val="008920A7"/>
    <w:rsid w:val="008D5FE3"/>
    <w:rsid w:val="008E3128"/>
    <w:rsid w:val="008E4748"/>
    <w:rsid w:val="008F4535"/>
    <w:rsid w:val="008F7E4E"/>
    <w:rsid w:val="009025F5"/>
    <w:rsid w:val="00917CC8"/>
    <w:rsid w:val="00917F4E"/>
    <w:rsid w:val="00923E81"/>
    <w:rsid w:val="00943A18"/>
    <w:rsid w:val="00953655"/>
    <w:rsid w:val="00954169"/>
    <w:rsid w:val="00976C1B"/>
    <w:rsid w:val="009825BA"/>
    <w:rsid w:val="00985020"/>
    <w:rsid w:val="009A4171"/>
    <w:rsid w:val="009C168C"/>
    <w:rsid w:val="009C796E"/>
    <w:rsid w:val="009D4AA2"/>
    <w:rsid w:val="00A12C08"/>
    <w:rsid w:val="00A1777B"/>
    <w:rsid w:val="00A17E87"/>
    <w:rsid w:val="00A2096E"/>
    <w:rsid w:val="00A476A9"/>
    <w:rsid w:val="00AB10AC"/>
    <w:rsid w:val="00AB12DC"/>
    <w:rsid w:val="00AD1531"/>
    <w:rsid w:val="00B36CB9"/>
    <w:rsid w:val="00B42F8D"/>
    <w:rsid w:val="00B55CFD"/>
    <w:rsid w:val="00B66D8A"/>
    <w:rsid w:val="00B74C76"/>
    <w:rsid w:val="00B81C10"/>
    <w:rsid w:val="00B8628E"/>
    <w:rsid w:val="00BA5CA3"/>
    <w:rsid w:val="00BB2685"/>
    <w:rsid w:val="00BB48A2"/>
    <w:rsid w:val="00BB6338"/>
    <w:rsid w:val="00BD4B07"/>
    <w:rsid w:val="00C0534D"/>
    <w:rsid w:val="00C12FAC"/>
    <w:rsid w:val="00C21A8C"/>
    <w:rsid w:val="00C566EB"/>
    <w:rsid w:val="00C57DAE"/>
    <w:rsid w:val="00C7103E"/>
    <w:rsid w:val="00C7715C"/>
    <w:rsid w:val="00C96293"/>
    <w:rsid w:val="00CA45FB"/>
    <w:rsid w:val="00D013AC"/>
    <w:rsid w:val="00D03E31"/>
    <w:rsid w:val="00D11CE7"/>
    <w:rsid w:val="00D46941"/>
    <w:rsid w:val="00DA2E00"/>
    <w:rsid w:val="00DC5311"/>
    <w:rsid w:val="00DD4EAC"/>
    <w:rsid w:val="00DE6B28"/>
    <w:rsid w:val="00DF0E91"/>
    <w:rsid w:val="00E00224"/>
    <w:rsid w:val="00E066A5"/>
    <w:rsid w:val="00E13349"/>
    <w:rsid w:val="00E3008F"/>
    <w:rsid w:val="00E77D5D"/>
    <w:rsid w:val="00E84E03"/>
    <w:rsid w:val="00E8780E"/>
    <w:rsid w:val="00EA3DAF"/>
    <w:rsid w:val="00ED4570"/>
    <w:rsid w:val="00EE5E77"/>
    <w:rsid w:val="00F92489"/>
    <w:rsid w:val="00FA426F"/>
    <w:rsid w:val="00FB6FA9"/>
    <w:rsid w:val="00FE19B5"/>
    <w:rsid w:val="00FE31C9"/>
    <w:rsid w:val="00FE367B"/>
    <w:rsid w:val="00FF0185"/>
    <w:rsid w:val="00F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49CD4878-2894-4254-A5BA-AF718412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DAA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D5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FE3"/>
  </w:style>
  <w:style w:type="paragraph" w:styleId="Footer">
    <w:name w:val="footer"/>
    <w:basedOn w:val="Normal"/>
    <w:link w:val="FooterChar"/>
    <w:uiPriority w:val="99"/>
    <w:unhideWhenUsed/>
    <w:rsid w:val="008D5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FE3"/>
  </w:style>
  <w:style w:type="paragraph" w:styleId="BalloonText">
    <w:name w:val="Balloon Text"/>
    <w:basedOn w:val="Normal"/>
    <w:link w:val="BalloonTextChar"/>
    <w:uiPriority w:val="99"/>
    <w:semiHidden/>
    <w:unhideWhenUsed/>
    <w:rsid w:val="00C05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3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2083</Words>
  <Characters>9855</Characters>
  <Application>Microsoft Office Word</Application>
  <DocSecurity>0</DocSecurity>
  <Lines>1231</Lines>
  <Paragraphs>918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Transit District</Company>
  <LinksUpToDate>false</LinksUpToDate>
  <CharactersWithSpaces>11020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Lang</dc:creator>
  <cp:keywords/>
  <dc:description/>
  <cp:lastModifiedBy>Meg Kester</cp:lastModifiedBy>
  <cp:revision>2</cp:revision>
  <cp:lastPrinted>2018-11-15T18:57:00Z</cp:lastPrinted>
  <dcterms:created xsi:type="dcterms:W3CDTF">2018-11-21T18:25:00Z</dcterms:created>
  <dcterms:modified xsi:type="dcterms:W3CDTF">2018-11-21T18:25:00Z</dcterms:modified>
</cp:coreProperties>
</file>